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04" w:rsidRDefault="00641504" w:rsidP="00E73F53">
      <w:pPr>
        <w:jc w:val="center"/>
        <w:rPr>
          <w:b/>
          <w:bCs/>
          <w:sz w:val="40"/>
          <w:szCs w:val="40"/>
        </w:rPr>
      </w:pPr>
    </w:p>
    <w:p w:rsidR="00641504" w:rsidRDefault="00567EFB" w:rsidP="00E73F53">
      <w:pPr>
        <w:jc w:val="center"/>
        <w:rPr>
          <w:b/>
          <w:bCs/>
          <w:sz w:val="40"/>
          <w:szCs w:val="40"/>
        </w:rPr>
      </w:pPr>
      <w:r>
        <w:rPr>
          <w:rFonts w:hint="cs"/>
          <w:b/>
          <w:bCs/>
          <w:sz w:val="40"/>
          <w:szCs w:val="40"/>
          <w:rtl/>
        </w:rPr>
        <w:t xml:space="preserve"> </w:t>
      </w:r>
    </w:p>
    <w:p w:rsidR="00641504" w:rsidRDefault="00641504" w:rsidP="00E73F53">
      <w:pPr>
        <w:jc w:val="center"/>
        <w:rPr>
          <w:b/>
          <w:bCs/>
          <w:sz w:val="40"/>
          <w:szCs w:val="40"/>
        </w:rPr>
      </w:pPr>
    </w:p>
    <w:p w:rsidR="00641504" w:rsidRDefault="00641504" w:rsidP="00E73F53">
      <w:pPr>
        <w:jc w:val="center"/>
        <w:rPr>
          <w:b/>
          <w:bCs/>
          <w:sz w:val="40"/>
          <w:szCs w:val="40"/>
        </w:rPr>
      </w:pPr>
    </w:p>
    <w:p w:rsidR="00641504" w:rsidRDefault="00641504" w:rsidP="00E73F53">
      <w:pPr>
        <w:jc w:val="center"/>
        <w:rPr>
          <w:rFonts w:hint="cs"/>
          <w:b/>
          <w:bCs/>
          <w:sz w:val="40"/>
          <w:szCs w:val="40"/>
          <w:rtl/>
        </w:rPr>
      </w:pPr>
    </w:p>
    <w:p w:rsidR="00D64753" w:rsidRDefault="00D64753" w:rsidP="00E73F53">
      <w:pPr>
        <w:jc w:val="center"/>
        <w:rPr>
          <w:b/>
          <w:bCs/>
          <w:sz w:val="40"/>
          <w:szCs w:val="40"/>
        </w:rPr>
      </w:pPr>
    </w:p>
    <w:p w:rsidR="00641504" w:rsidRDefault="00641504" w:rsidP="00E73F53">
      <w:pPr>
        <w:jc w:val="center"/>
        <w:rPr>
          <w:b/>
          <w:bCs/>
          <w:sz w:val="40"/>
          <w:szCs w:val="40"/>
        </w:rPr>
      </w:pPr>
    </w:p>
    <w:p w:rsidR="00E73F53" w:rsidRPr="008D386C" w:rsidRDefault="00E73F53" w:rsidP="00641504">
      <w:pPr>
        <w:pStyle w:val="Title"/>
        <w:jc w:val="center"/>
        <w:rPr>
          <w:b/>
          <w:bCs/>
          <w:sz w:val="72"/>
          <w:szCs w:val="72"/>
          <w:rtl/>
        </w:rPr>
      </w:pPr>
      <w:r w:rsidRPr="008D386C">
        <w:rPr>
          <w:rFonts w:hint="cs"/>
          <w:b/>
          <w:bCs/>
          <w:sz w:val="72"/>
          <w:szCs w:val="72"/>
          <w:rtl/>
        </w:rPr>
        <w:t>اساسنامه</w:t>
      </w:r>
    </w:p>
    <w:p w:rsidR="00E73F53" w:rsidRPr="008D386C" w:rsidRDefault="00E73F53" w:rsidP="00641504">
      <w:pPr>
        <w:pStyle w:val="Title"/>
        <w:bidi/>
        <w:jc w:val="center"/>
        <w:rPr>
          <w:rFonts w:cs="Arial"/>
          <w:b/>
          <w:bCs/>
          <w:sz w:val="72"/>
          <w:szCs w:val="72"/>
          <w:lang w:bidi="fa-IR"/>
        </w:rPr>
      </w:pPr>
      <w:r w:rsidRPr="008D386C">
        <w:rPr>
          <w:rFonts w:cs="Arial"/>
          <w:b/>
          <w:bCs/>
          <w:sz w:val="72"/>
          <w:szCs w:val="72"/>
          <w:rtl/>
          <w:lang w:bidi="fa-IR"/>
        </w:rPr>
        <w:t>انجمن جوانان حسن</w:t>
      </w:r>
      <w:r w:rsidR="00902E14" w:rsidRPr="008D386C">
        <w:rPr>
          <w:rFonts w:cs="Arial" w:hint="cs"/>
          <w:b/>
          <w:bCs/>
          <w:sz w:val="72"/>
          <w:szCs w:val="72"/>
          <w:rtl/>
          <w:lang w:bidi="fa-IR"/>
        </w:rPr>
        <w:t>ین</w:t>
      </w:r>
      <w:r w:rsidRPr="008D386C">
        <w:rPr>
          <w:rFonts w:cs="Arial"/>
          <w:b/>
          <w:bCs/>
          <w:sz w:val="72"/>
          <w:szCs w:val="72"/>
          <w:rtl/>
          <w:lang w:bidi="fa-IR"/>
        </w:rPr>
        <w:t xml:space="preserve"> افغان استرال</w:t>
      </w:r>
      <w:r w:rsidRPr="008D386C">
        <w:rPr>
          <w:rFonts w:cs="Arial" w:hint="cs"/>
          <w:b/>
          <w:bCs/>
          <w:sz w:val="72"/>
          <w:szCs w:val="72"/>
          <w:rtl/>
          <w:lang w:bidi="fa-IR"/>
        </w:rPr>
        <w:t>ی</w:t>
      </w:r>
      <w:r w:rsidRPr="008D386C">
        <w:rPr>
          <w:rFonts w:cs="Arial" w:hint="eastAsia"/>
          <w:b/>
          <w:bCs/>
          <w:sz w:val="72"/>
          <w:szCs w:val="72"/>
          <w:rtl/>
          <w:lang w:bidi="fa-IR"/>
        </w:rPr>
        <w:t>ا</w:t>
      </w:r>
    </w:p>
    <w:p w:rsidR="00641504" w:rsidRDefault="00641504" w:rsidP="00641504">
      <w:pPr>
        <w:bidi/>
        <w:jc w:val="center"/>
        <w:rPr>
          <w:rFonts w:cs="Arial" w:hint="cs"/>
          <w:b/>
          <w:bCs/>
          <w:sz w:val="40"/>
          <w:szCs w:val="40"/>
          <w:rtl/>
          <w:lang w:bidi="fa-IR"/>
        </w:rPr>
      </w:pPr>
    </w:p>
    <w:p w:rsidR="00641504" w:rsidRDefault="00641504" w:rsidP="00641504">
      <w:pPr>
        <w:bidi/>
        <w:rPr>
          <w:rFonts w:cs="Arial"/>
          <w:b/>
          <w:bCs/>
          <w:sz w:val="40"/>
          <w:szCs w:val="40"/>
          <w:lang w:bidi="fa-IR"/>
        </w:rPr>
      </w:pPr>
    </w:p>
    <w:p w:rsidR="00641504" w:rsidRPr="00641504" w:rsidRDefault="00641504" w:rsidP="00641504">
      <w:pPr>
        <w:bidi/>
        <w:jc w:val="center"/>
        <w:rPr>
          <w:rFonts w:cs="Arial" w:hint="cs"/>
          <w:b/>
          <w:bCs/>
          <w:sz w:val="20"/>
          <w:szCs w:val="20"/>
          <w:rtl/>
          <w:lang w:bidi="prs-AF"/>
        </w:rPr>
      </w:pPr>
      <w:r w:rsidRPr="00641504">
        <w:rPr>
          <w:rFonts w:cs="Arial" w:hint="cs"/>
          <w:b/>
          <w:bCs/>
          <w:sz w:val="20"/>
          <w:szCs w:val="20"/>
          <w:rtl/>
          <w:lang w:bidi="prs-AF"/>
        </w:rPr>
        <w:t xml:space="preserve">شماره ثبت: </w:t>
      </w:r>
      <w:r w:rsidRPr="00641504">
        <w:rPr>
          <w:b/>
          <w:bCs/>
          <w:sz w:val="20"/>
          <w:szCs w:val="20"/>
        </w:rPr>
        <w:t>INC9885199</w:t>
      </w:r>
    </w:p>
    <w:p w:rsidR="00641504" w:rsidRPr="00641504" w:rsidRDefault="00641504" w:rsidP="00641504">
      <w:pPr>
        <w:bidi/>
        <w:jc w:val="center"/>
        <w:rPr>
          <w:rFonts w:cs="Arial" w:hint="cs"/>
          <w:b/>
          <w:bCs/>
          <w:sz w:val="20"/>
          <w:szCs w:val="20"/>
          <w:rtl/>
          <w:lang w:bidi="prs-AF"/>
        </w:rPr>
      </w:pPr>
      <w:r w:rsidRPr="00641504">
        <w:rPr>
          <w:rFonts w:cs="Arial" w:hint="cs"/>
          <w:b/>
          <w:bCs/>
          <w:sz w:val="20"/>
          <w:szCs w:val="20"/>
          <w:rtl/>
          <w:lang w:bidi="prs-AF"/>
        </w:rPr>
        <w:t>تاریخ ترکیب: اول مارچ 2006</w:t>
      </w:r>
    </w:p>
    <w:p w:rsidR="00641504" w:rsidRDefault="00641504" w:rsidP="00641504">
      <w:pPr>
        <w:bidi/>
        <w:jc w:val="center"/>
        <w:rPr>
          <w:rFonts w:cs="Arial"/>
          <w:b/>
          <w:bCs/>
          <w:sz w:val="40"/>
          <w:szCs w:val="40"/>
          <w:lang w:bidi="fa-IR"/>
        </w:rPr>
      </w:pPr>
    </w:p>
    <w:p w:rsidR="00641504" w:rsidRDefault="00641504" w:rsidP="00641504">
      <w:pPr>
        <w:bidi/>
        <w:jc w:val="center"/>
        <w:rPr>
          <w:rFonts w:cs="Arial"/>
          <w:b/>
          <w:bCs/>
          <w:sz w:val="40"/>
          <w:szCs w:val="40"/>
          <w:lang w:bidi="fa-IR"/>
        </w:rPr>
      </w:pPr>
    </w:p>
    <w:p w:rsidR="00641504" w:rsidRDefault="00641504" w:rsidP="00641504">
      <w:pPr>
        <w:bidi/>
        <w:jc w:val="center"/>
        <w:rPr>
          <w:rFonts w:cs="Arial"/>
          <w:b/>
          <w:bCs/>
          <w:sz w:val="40"/>
          <w:szCs w:val="40"/>
          <w:lang w:bidi="fa-IR"/>
        </w:rPr>
      </w:pPr>
    </w:p>
    <w:p w:rsidR="00641504" w:rsidRDefault="00641504" w:rsidP="00641504">
      <w:pPr>
        <w:bidi/>
        <w:jc w:val="center"/>
        <w:rPr>
          <w:rFonts w:cs="Arial"/>
          <w:b/>
          <w:bCs/>
          <w:sz w:val="40"/>
          <w:szCs w:val="40"/>
          <w:lang w:bidi="fa-IR"/>
        </w:rPr>
      </w:pPr>
    </w:p>
    <w:p w:rsidR="00641504" w:rsidRDefault="00641504" w:rsidP="00641504">
      <w:pPr>
        <w:bidi/>
        <w:jc w:val="center"/>
        <w:rPr>
          <w:rFonts w:cs="Arial"/>
          <w:b/>
          <w:bCs/>
          <w:sz w:val="40"/>
          <w:szCs w:val="40"/>
          <w:lang w:bidi="fa-IR"/>
        </w:rPr>
      </w:pPr>
    </w:p>
    <w:p w:rsidR="00641504" w:rsidRDefault="00641504" w:rsidP="00641504">
      <w:pPr>
        <w:bidi/>
        <w:jc w:val="center"/>
        <w:rPr>
          <w:rFonts w:cs="Arial"/>
          <w:b/>
          <w:bCs/>
          <w:sz w:val="40"/>
          <w:szCs w:val="40"/>
          <w:lang w:bidi="fa-IR"/>
        </w:rPr>
      </w:pPr>
    </w:p>
    <w:p w:rsidR="00641504" w:rsidRDefault="00641504" w:rsidP="00602C5A">
      <w:pPr>
        <w:bidi/>
        <w:rPr>
          <w:rFonts w:cs="Arial" w:hint="cs"/>
          <w:b/>
          <w:bCs/>
          <w:sz w:val="40"/>
          <w:szCs w:val="40"/>
          <w:rtl/>
          <w:lang w:bidi="fa-IR"/>
        </w:rPr>
      </w:pPr>
    </w:p>
    <w:sdt>
      <w:sdtPr>
        <w:id w:val="379115829"/>
        <w:docPartObj>
          <w:docPartGallery w:val="Table of Contents"/>
          <w:docPartUnique/>
        </w:docPartObj>
      </w:sdtPr>
      <w:sdtEndPr>
        <w:rPr>
          <w:rFonts w:asciiTheme="minorHAnsi" w:eastAsiaTheme="minorHAnsi" w:hAnsiTheme="minorHAnsi" w:cstheme="minorBidi"/>
          <w:b w:val="0"/>
          <w:bCs w:val="0"/>
          <w:color w:val="auto"/>
          <w:sz w:val="22"/>
          <w:szCs w:val="22"/>
          <w:lang w:val="en-AU"/>
        </w:rPr>
      </w:sdtEndPr>
      <w:sdtContent>
        <w:p w:rsidR="00641504" w:rsidRDefault="00CC6A80" w:rsidP="00CC6A80">
          <w:pPr>
            <w:pStyle w:val="TOCHeading"/>
            <w:jc w:val="center"/>
          </w:pPr>
          <w:r>
            <w:rPr>
              <w:rFonts w:hint="cs"/>
              <w:rtl/>
            </w:rPr>
            <w:t>جدول مطالب</w:t>
          </w:r>
        </w:p>
        <w:p w:rsidR="00602C5A" w:rsidRDefault="00641504" w:rsidP="00602C5A">
          <w:pPr>
            <w:pStyle w:val="TOC1"/>
            <w:rPr>
              <w:rFonts w:eastAsiaTheme="minorEastAsia"/>
              <w:noProof/>
              <w:lang w:val="en-US"/>
            </w:rPr>
          </w:pPr>
          <w:r>
            <w:fldChar w:fldCharType="begin"/>
          </w:r>
          <w:r>
            <w:instrText xml:space="preserve"> TOC \o "1-3" \h \z \u </w:instrText>
          </w:r>
          <w:r>
            <w:fldChar w:fldCharType="separate"/>
          </w:r>
          <w:hyperlink w:anchor="_Toc121993878" w:history="1">
            <w:r w:rsidR="00602C5A" w:rsidRPr="00567DAB">
              <w:rPr>
                <w:rStyle w:val="Hyperlink"/>
                <w:rFonts w:cs="Arial"/>
                <w:noProof/>
                <w:rtl/>
              </w:rPr>
              <w:t>اهداف انجمن</w:t>
            </w:r>
            <w:r w:rsidR="00602C5A">
              <w:rPr>
                <w:noProof/>
                <w:webHidden/>
              </w:rPr>
              <w:tab/>
            </w:r>
            <w:r w:rsidR="00602C5A">
              <w:rPr>
                <w:noProof/>
                <w:webHidden/>
              </w:rPr>
              <w:fldChar w:fldCharType="begin"/>
            </w:r>
            <w:r w:rsidR="00602C5A">
              <w:rPr>
                <w:noProof/>
                <w:webHidden/>
              </w:rPr>
              <w:instrText xml:space="preserve"> PAGEREF _Toc121993878 \h </w:instrText>
            </w:r>
            <w:r w:rsidR="00602C5A">
              <w:rPr>
                <w:noProof/>
                <w:webHidden/>
              </w:rPr>
            </w:r>
            <w:r w:rsidR="00602C5A">
              <w:rPr>
                <w:noProof/>
                <w:webHidden/>
              </w:rPr>
              <w:fldChar w:fldCharType="separate"/>
            </w:r>
            <w:r w:rsidR="00602C5A">
              <w:rPr>
                <w:noProof/>
                <w:webHidden/>
              </w:rPr>
              <w:t>3</w:t>
            </w:r>
            <w:r w:rsidR="00602C5A">
              <w:rPr>
                <w:noProof/>
                <w:webHidden/>
              </w:rPr>
              <w:fldChar w:fldCharType="end"/>
            </w:r>
          </w:hyperlink>
        </w:p>
        <w:p w:rsidR="00602C5A" w:rsidRDefault="00602C5A" w:rsidP="00602C5A">
          <w:pPr>
            <w:pStyle w:val="TOC1"/>
            <w:rPr>
              <w:rFonts w:eastAsiaTheme="minorEastAsia"/>
              <w:noProof/>
              <w:lang w:val="en-US"/>
            </w:rPr>
          </w:pPr>
          <w:hyperlink w:anchor="_Toc121993879" w:history="1">
            <w:r w:rsidRPr="00567DAB">
              <w:rPr>
                <w:rStyle w:val="Hyperlink"/>
                <w:rFonts w:cs="Arial"/>
                <w:noProof/>
                <w:rtl/>
                <w:lang w:bidi="fa-IR"/>
              </w:rPr>
              <w:t>قسمت اول: مقدمات</w:t>
            </w:r>
            <w:r w:rsidRPr="00567DAB">
              <w:rPr>
                <w:rStyle w:val="Hyperlink"/>
                <w:rFonts w:cs="Arial" w:hint="cs"/>
                <w:noProof/>
                <w:rtl/>
                <w:lang w:bidi="fa-IR"/>
              </w:rPr>
              <w:t>ی</w:t>
            </w:r>
            <w:r>
              <w:rPr>
                <w:noProof/>
                <w:webHidden/>
              </w:rPr>
              <w:tab/>
            </w:r>
            <w:r>
              <w:rPr>
                <w:noProof/>
                <w:webHidden/>
              </w:rPr>
              <w:fldChar w:fldCharType="begin"/>
            </w:r>
            <w:r>
              <w:rPr>
                <w:noProof/>
                <w:webHidden/>
              </w:rPr>
              <w:instrText xml:space="preserve"> PAGEREF _Toc121993879 \h </w:instrText>
            </w:r>
            <w:r>
              <w:rPr>
                <w:noProof/>
                <w:webHidden/>
              </w:rPr>
            </w:r>
            <w:r>
              <w:rPr>
                <w:noProof/>
                <w:webHidden/>
              </w:rPr>
              <w:fldChar w:fldCharType="separate"/>
            </w:r>
            <w:r>
              <w:rPr>
                <w:noProof/>
                <w:webHidden/>
              </w:rPr>
              <w:t>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80" w:history="1">
            <w:r w:rsidRPr="00567DAB">
              <w:rPr>
                <w:rStyle w:val="Hyperlink"/>
                <w:noProof/>
                <w:rtl/>
                <w:lang w:bidi="fa-IR"/>
              </w:rPr>
              <w:t xml:space="preserve">۱. </w:t>
            </w:r>
            <w:r w:rsidRPr="00567DAB">
              <w:rPr>
                <w:rStyle w:val="Hyperlink"/>
                <w:noProof/>
                <w:rtl/>
                <w:lang w:bidi="prs-AF"/>
              </w:rPr>
              <w:t>تعار</w:t>
            </w:r>
            <w:r w:rsidRPr="00567DAB">
              <w:rPr>
                <w:rStyle w:val="Hyperlink"/>
                <w:rFonts w:hint="cs"/>
                <w:noProof/>
                <w:rtl/>
                <w:lang w:bidi="prs-AF"/>
              </w:rPr>
              <w:t>ی</w:t>
            </w:r>
            <w:r w:rsidRPr="00567DAB">
              <w:rPr>
                <w:rStyle w:val="Hyperlink"/>
                <w:noProof/>
                <w:rtl/>
                <w:lang w:bidi="prs-AF"/>
              </w:rPr>
              <w:t>ف</w:t>
            </w:r>
            <w:r>
              <w:rPr>
                <w:noProof/>
                <w:webHidden/>
              </w:rPr>
              <w:tab/>
            </w:r>
            <w:r>
              <w:rPr>
                <w:noProof/>
                <w:webHidden/>
              </w:rPr>
              <w:fldChar w:fldCharType="begin"/>
            </w:r>
            <w:r>
              <w:rPr>
                <w:noProof/>
                <w:webHidden/>
              </w:rPr>
              <w:instrText xml:space="preserve"> PAGEREF _Toc121993880 \h </w:instrText>
            </w:r>
            <w:r>
              <w:rPr>
                <w:noProof/>
                <w:webHidden/>
              </w:rPr>
            </w:r>
            <w:r>
              <w:rPr>
                <w:noProof/>
                <w:webHidden/>
              </w:rPr>
              <w:fldChar w:fldCharType="separate"/>
            </w:r>
            <w:r>
              <w:rPr>
                <w:noProof/>
                <w:webHidden/>
              </w:rPr>
              <w:t>5</w:t>
            </w:r>
            <w:r>
              <w:rPr>
                <w:noProof/>
                <w:webHidden/>
              </w:rPr>
              <w:fldChar w:fldCharType="end"/>
            </w:r>
          </w:hyperlink>
        </w:p>
        <w:p w:rsidR="00602C5A" w:rsidRDefault="00602C5A" w:rsidP="00602C5A">
          <w:pPr>
            <w:pStyle w:val="TOC1"/>
            <w:rPr>
              <w:rFonts w:eastAsiaTheme="minorEastAsia"/>
              <w:noProof/>
              <w:lang w:val="en-US"/>
            </w:rPr>
          </w:pPr>
          <w:hyperlink w:anchor="_Toc121993881" w:history="1">
            <w:r w:rsidRPr="00567DAB">
              <w:rPr>
                <w:rStyle w:val="Hyperlink"/>
                <w:noProof/>
                <w:rtl/>
                <w:lang w:bidi="prs-AF"/>
              </w:rPr>
              <w:t>قسمت دوم. عضو</w:t>
            </w:r>
            <w:r w:rsidRPr="00567DAB">
              <w:rPr>
                <w:rStyle w:val="Hyperlink"/>
                <w:rFonts w:hint="cs"/>
                <w:noProof/>
                <w:rtl/>
                <w:lang w:bidi="prs-AF"/>
              </w:rPr>
              <w:t>ی</w:t>
            </w:r>
            <w:r w:rsidRPr="00567DAB">
              <w:rPr>
                <w:rStyle w:val="Hyperlink"/>
                <w:noProof/>
                <w:rtl/>
                <w:lang w:bidi="prs-AF"/>
              </w:rPr>
              <w:t>ت</w:t>
            </w:r>
            <w:r>
              <w:rPr>
                <w:noProof/>
                <w:webHidden/>
              </w:rPr>
              <w:tab/>
            </w:r>
            <w:r>
              <w:rPr>
                <w:noProof/>
                <w:webHidden/>
              </w:rPr>
              <w:fldChar w:fldCharType="begin"/>
            </w:r>
            <w:r>
              <w:rPr>
                <w:noProof/>
                <w:webHidden/>
              </w:rPr>
              <w:instrText xml:space="preserve"> PAGEREF _Toc121993881 \h </w:instrText>
            </w:r>
            <w:r>
              <w:rPr>
                <w:noProof/>
                <w:webHidden/>
              </w:rPr>
            </w:r>
            <w:r>
              <w:rPr>
                <w:noProof/>
                <w:webHidden/>
              </w:rPr>
              <w:fldChar w:fldCharType="separate"/>
            </w:r>
            <w:r>
              <w:rPr>
                <w:noProof/>
                <w:webHidden/>
              </w:rPr>
              <w:t>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82" w:history="1">
            <w:r w:rsidRPr="00567DAB">
              <w:rPr>
                <w:rStyle w:val="Hyperlink"/>
                <w:noProof/>
                <w:rtl/>
                <w:lang w:bidi="fa-IR"/>
              </w:rPr>
              <w:t>۳</w:t>
            </w:r>
            <w:r w:rsidRPr="00567DAB">
              <w:rPr>
                <w:rStyle w:val="Hyperlink"/>
                <w:noProof/>
                <w:rtl/>
                <w:lang w:bidi="prs-AF"/>
              </w:rPr>
              <w:t>. درخواست برا</w:t>
            </w:r>
            <w:r w:rsidRPr="00567DAB">
              <w:rPr>
                <w:rStyle w:val="Hyperlink"/>
                <w:rFonts w:hint="cs"/>
                <w:noProof/>
                <w:rtl/>
                <w:lang w:bidi="prs-AF"/>
              </w:rPr>
              <w:t>ی</w:t>
            </w:r>
            <w:r w:rsidRPr="00567DAB">
              <w:rPr>
                <w:rStyle w:val="Hyperlink"/>
                <w:noProof/>
                <w:rtl/>
                <w:lang w:bidi="prs-AF"/>
              </w:rPr>
              <w:t xml:space="preserve"> عضو</w:t>
            </w:r>
            <w:r w:rsidRPr="00567DAB">
              <w:rPr>
                <w:rStyle w:val="Hyperlink"/>
                <w:rFonts w:hint="cs"/>
                <w:noProof/>
                <w:rtl/>
                <w:lang w:bidi="prs-AF"/>
              </w:rPr>
              <w:t>ی</w:t>
            </w:r>
            <w:r w:rsidRPr="00567DAB">
              <w:rPr>
                <w:rStyle w:val="Hyperlink"/>
                <w:noProof/>
                <w:rtl/>
                <w:lang w:bidi="prs-AF"/>
              </w:rPr>
              <w:t>ت</w:t>
            </w:r>
            <w:r>
              <w:rPr>
                <w:noProof/>
                <w:webHidden/>
              </w:rPr>
              <w:tab/>
            </w:r>
            <w:r>
              <w:rPr>
                <w:noProof/>
                <w:webHidden/>
              </w:rPr>
              <w:fldChar w:fldCharType="begin"/>
            </w:r>
            <w:r>
              <w:rPr>
                <w:noProof/>
                <w:webHidden/>
              </w:rPr>
              <w:instrText xml:space="preserve"> PAGEREF _Toc121993882 \h </w:instrText>
            </w:r>
            <w:r>
              <w:rPr>
                <w:noProof/>
                <w:webHidden/>
              </w:rPr>
            </w:r>
            <w:r>
              <w:rPr>
                <w:noProof/>
                <w:webHidden/>
              </w:rPr>
              <w:fldChar w:fldCharType="separate"/>
            </w:r>
            <w:r>
              <w:rPr>
                <w:noProof/>
                <w:webHidden/>
              </w:rPr>
              <w:t>6</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83" w:history="1">
            <w:r w:rsidRPr="00567DAB">
              <w:rPr>
                <w:rStyle w:val="Hyperlink"/>
                <w:noProof/>
                <w:rtl/>
                <w:lang w:bidi="fa-IR"/>
              </w:rPr>
              <w:t>۴</w:t>
            </w:r>
            <w:r w:rsidRPr="00567DAB">
              <w:rPr>
                <w:rStyle w:val="Hyperlink"/>
                <w:noProof/>
                <w:rtl/>
                <w:lang w:bidi="prs-AF"/>
              </w:rPr>
              <w:t>. پا</w:t>
            </w:r>
            <w:r w:rsidRPr="00567DAB">
              <w:rPr>
                <w:rStyle w:val="Hyperlink"/>
                <w:rFonts w:hint="cs"/>
                <w:noProof/>
                <w:rtl/>
                <w:lang w:bidi="prs-AF"/>
              </w:rPr>
              <w:t>ی</w:t>
            </w:r>
            <w:r w:rsidRPr="00567DAB">
              <w:rPr>
                <w:rStyle w:val="Hyperlink"/>
                <w:rFonts w:hint="eastAsia"/>
                <w:noProof/>
                <w:rtl/>
                <w:lang w:bidi="prs-AF"/>
              </w:rPr>
              <w:t>ان</w:t>
            </w:r>
            <w:r w:rsidRPr="00567DAB">
              <w:rPr>
                <w:rStyle w:val="Hyperlink"/>
                <w:noProof/>
                <w:rtl/>
                <w:lang w:bidi="prs-AF"/>
              </w:rPr>
              <w:t xml:space="preserve"> عضو</w:t>
            </w:r>
            <w:r w:rsidRPr="00567DAB">
              <w:rPr>
                <w:rStyle w:val="Hyperlink"/>
                <w:rFonts w:hint="cs"/>
                <w:noProof/>
                <w:rtl/>
                <w:lang w:bidi="prs-AF"/>
              </w:rPr>
              <w:t>ی</w:t>
            </w:r>
            <w:r w:rsidRPr="00567DAB">
              <w:rPr>
                <w:rStyle w:val="Hyperlink"/>
                <w:rFonts w:hint="eastAsia"/>
                <w:noProof/>
                <w:rtl/>
                <w:lang w:bidi="prs-AF"/>
              </w:rPr>
              <w:t>ت</w:t>
            </w:r>
            <w:r w:rsidRPr="00567DAB">
              <w:rPr>
                <w:rStyle w:val="Hyperlink"/>
                <w:noProof/>
                <w:rtl/>
                <w:lang w:bidi="prs-AF"/>
              </w:rPr>
              <w:t xml:space="preserve"> در انجمن اگر فرد :</w:t>
            </w:r>
            <w:r>
              <w:rPr>
                <w:noProof/>
                <w:webHidden/>
              </w:rPr>
              <w:tab/>
            </w:r>
            <w:r>
              <w:rPr>
                <w:noProof/>
                <w:webHidden/>
              </w:rPr>
              <w:fldChar w:fldCharType="begin"/>
            </w:r>
            <w:r>
              <w:rPr>
                <w:noProof/>
                <w:webHidden/>
              </w:rPr>
              <w:instrText xml:space="preserve"> PAGEREF _Toc121993883 \h </w:instrText>
            </w:r>
            <w:r>
              <w:rPr>
                <w:noProof/>
                <w:webHidden/>
              </w:rPr>
            </w:r>
            <w:r>
              <w:rPr>
                <w:noProof/>
                <w:webHidden/>
              </w:rPr>
              <w:fldChar w:fldCharType="separate"/>
            </w:r>
            <w:r>
              <w:rPr>
                <w:noProof/>
                <w:webHidden/>
              </w:rPr>
              <w:t>6</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84" w:history="1">
            <w:r w:rsidRPr="00567DAB">
              <w:rPr>
                <w:rStyle w:val="Hyperlink"/>
                <w:noProof/>
                <w:rtl/>
                <w:lang w:bidi="fa-IR"/>
              </w:rPr>
              <w:t>۵.</w:t>
            </w:r>
            <w:r w:rsidRPr="00567DAB">
              <w:rPr>
                <w:rStyle w:val="Hyperlink"/>
                <w:noProof/>
                <w:rtl/>
                <w:lang w:bidi="prs-AF"/>
              </w:rPr>
              <w:t>حق عضو</w:t>
            </w:r>
            <w:r w:rsidRPr="00567DAB">
              <w:rPr>
                <w:rStyle w:val="Hyperlink"/>
                <w:rFonts w:hint="cs"/>
                <w:noProof/>
                <w:rtl/>
                <w:lang w:bidi="prs-AF"/>
              </w:rPr>
              <w:t>ی</w:t>
            </w:r>
            <w:r w:rsidRPr="00567DAB">
              <w:rPr>
                <w:rStyle w:val="Hyperlink"/>
                <w:noProof/>
                <w:rtl/>
                <w:lang w:bidi="prs-AF"/>
              </w:rPr>
              <w:t>ت قابل انتقال ن</w:t>
            </w:r>
            <w:r w:rsidRPr="00567DAB">
              <w:rPr>
                <w:rStyle w:val="Hyperlink"/>
                <w:rFonts w:hint="cs"/>
                <w:noProof/>
                <w:rtl/>
                <w:lang w:bidi="prs-AF"/>
              </w:rPr>
              <w:t>ی</w:t>
            </w:r>
            <w:r w:rsidRPr="00567DAB">
              <w:rPr>
                <w:rStyle w:val="Hyperlink"/>
                <w:noProof/>
                <w:rtl/>
                <w:lang w:bidi="prs-AF"/>
              </w:rPr>
              <w:t>ست</w:t>
            </w:r>
            <w:r>
              <w:rPr>
                <w:noProof/>
                <w:webHidden/>
              </w:rPr>
              <w:tab/>
            </w:r>
            <w:r>
              <w:rPr>
                <w:noProof/>
                <w:webHidden/>
              </w:rPr>
              <w:fldChar w:fldCharType="begin"/>
            </w:r>
            <w:r>
              <w:rPr>
                <w:noProof/>
                <w:webHidden/>
              </w:rPr>
              <w:instrText xml:space="preserve"> PAGEREF _Toc121993884 \h </w:instrText>
            </w:r>
            <w:r>
              <w:rPr>
                <w:noProof/>
                <w:webHidden/>
              </w:rPr>
            </w:r>
            <w:r>
              <w:rPr>
                <w:noProof/>
                <w:webHidden/>
              </w:rPr>
              <w:fldChar w:fldCharType="separate"/>
            </w:r>
            <w:r>
              <w:rPr>
                <w:noProof/>
                <w:webHidden/>
              </w:rPr>
              <w:t>6</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85" w:history="1">
            <w:r w:rsidRPr="00567DAB">
              <w:rPr>
                <w:rStyle w:val="Hyperlink"/>
                <w:noProof/>
                <w:rtl/>
                <w:lang w:bidi="fa-IR"/>
              </w:rPr>
              <w:t>۶</w:t>
            </w:r>
            <w:r w:rsidRPr="00567DAB">
              <w:rPr>
                <w:rStyle w:val="Hyperlink"/>
                <w:noProof/>
                <w:rtl/>
                <w:lang w:bidi="prs-AF"/>
              </w:rPr>
              <w:t>. استعفا</w:t>
            </w:r>
            <w:r w:rsidRPr="00567DAB">
              <w:rPr>
                <w:rStyle w:val="Hyperlink"/>
                <w:rFonts w:hint="cs"/>
                <w:noProof/>
                <w:rtl/>
                <w:lang w:bidi="prs-AF"/>
              </w:rPr>
              <w:t>ی</w:t>
            </w:r>
            <w:r w:rsidRPr="00567DAB">
              <w:rPr>
                <w:rStyle w:val="Hyperlink"/>
                <w:noProof/>
                <w:rtl/>
                <w:lang w:bidi="prs-AF"/>
              </w:rPr>
              <w:t xml:space="preserve"> عضو</w:t>
            </w:r>
            <w:r w:rsidRPr="00567DAB">
              <w:rPr>
                <w:rStyle w:val="Hyperlink"/>
                <w:rFonts w:hint="cs"/>
                <w:noProof/>
                <w:rtl/>
                <w:lang w:bidi="prs-AF"/>
              </w:rPr>
              <w:t>ی</w:t>
            </w:r>
            <w:r w:rsidRPr="00567DAB">
              <w:rPr>
                <w:rStyle w:val="Hyperlink"/>
                <w:rFonts w:hint="eastAsia"/>
                <w:noProof/>
                <w:rtl/>
                <w:lang w:bidi="prs-AF"/>
              </w:rPr>
              <w:t>ت</w:t>
            </w:r>
            <w:r w:rsidRPr="00567DAB">
              <w:rPr>
                <w:rStyle w:val="Hyperlink"/>
                <w:noProof/>
                <w:rtl/>
                <w:lang w:bidi="prs-AF"/>
              </w:rPr>
              <w:t>:</w:t>
            </w:r>
            <w:r>
              <w:rPr>
                <w:noProof/>
                <w:webHidden/>
              </w:rPr>
              <w:tab/>
            </w:r>
            <w:r>
              <w:rPr>
                <w:noProof/>
                <w:webHidden/>
              </w:rPr>
              <w:fldChar w:fldCharType="begin"/>
            </w:r>
            <w:r>
              <w:rPr>
                <w:noProof/>
                <w:webHidden/>
              </w:rPr>
              <w:instrText xml:space="preserve"> PAGEREF _Toc121993885 \h </w:instrText>
            </w:r>
            <w:r>
              <w:rPr>
                <w:noProof/>
                <w:webHidden/>
              </w:rPr>
            </w:r>
            <w:r>
              <w:rPr>
                <w:noProof/>
                <w:webHidden/>
              </w:rPr>
              <w:fldChar w:fldCharType="separate"/>
            </w:r>
            <w:r>
              <w:rPr>
                <w:noProof/>
                <w:webHidden/>
              </w:rPr>
              <w:t>6</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86" w:history="1">
            <w:r w:rsidRPr="00567DAB">
              <w:rPr>
                <w:rStyle w:val="Hyperlink"/>
                <w:noProof/>
                <w:rtl/>
                <w:lang w:bidi="fa-IR"/>
              </w:rPr>
              <w:t>۷</w:t>
            </w:r>
            <w:r w:rsidRPr="00567DAB">
              <w:rPr>
                <w:rStyle w:val="Hyperlink"/>
                <w:noProof/>
                <w:rtl/>
                <w:lang w:bidi="prs-AF"/>
              </w:rPr>
              <w:t>. ثبت نام اعضا</w:t>
            </w:r>
            <w:r>
              <w:rPr>
                <w:noProof/>
                <w:webHidden/>
              </w:rPr>
              <w:tab/>
            </w:r>
            <w:r>
              <w:rPr>
                <w:noProof/>
                <w:webHidden/>
              </w:rPr>
              <w:fldChar w:fldCharType="begin"/>
            </w:r>
            <w:r>
              <w:rPr>
                <w:noProof/>
                <w:webHidden/>
              </w:rPr>
              <w:instrText xml:space="preserve"> PAGEREF _Toc121993886 \h </w:instrText>
            </w:r>
            <w:r>
              <w:rPr>
                <w:noProof/>
                <w:webHidden/>
              </w:rPr>
            </w:r>
            <w:r>
              <w:rPr>
                <w:noProof/>
                <w:webHidden/>
              </w:rPr>
              <w:fldChar w:fldCharType="separate"/>
            </w:r>
            <w:r>
              <w:rPr>
                <w:noProof/>
                <w:webHidden/>
              </w:rPr>
              <w:t>6</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87" w:history="1">
            <w:r w:rsidRPr="00567DAB">
              <w:rPr>
                <w:rStyle w:val="Hyperlink"/>
                <w:noProof/>
                <w:rtl/>
                <w:lang w:bidi="fa-IR"/>
              </w:rPr>
              <w:t>۸.</w:t>
            </w:r>
            <w:r w:rsidRPr="00567DAB">
              <w:rPr>
                <w:rStyle w:val="Hyperlink"/>
                <w:noProof/>
                <w:rtl/>
                <w:lang w:bidi="prs-AF"/>
              </w:rPr>
              <w:t>هز</w:t>
            </w:r>
            <w:r w:rsidRPr="00567DAB">
              <w:rPr>
                <w:rStyle w:val="Hyperlink"/>
                <w:rFonts w:hint="cs"/>
                <w:noProof/>
                <w:rtl/>
                <w:lang w:bidi="prs-AF"/>
              </w:rPr>
              <w:t>ی</w:t>
            </w:r>
            <w:r w:rsidRPr="00567DAB">
              <w:rPr>
                <w:rStyle w:val="Hyperlink"/>
                <w:rFonts w:hint="eastAsia"/>
                <w:noProof/>
                <w:rtl/>
                <w:lang w:bidi="prs-AF"/>
              </w:rPr>
              <w:t>نه</w:t>
            </w:r>
            <w:r w:rsidRPr="00567DAB">
              <w:rPr>
                <w:rStyle w:val="Hyperlink"/>
                <w:noProof/>
                <w:rtl/>
                <w:lang w:bidi="prs-AF"/>
              </w:rPr>
              <w:t xml:space="preserve"> ها و اشتراک</w:t>
            </w:r>
            <w:r>
              <w:rPr>
                <w:noProof/>
                <w:webHidden/>
              </w:rPr>
              <w:tab/>
            </w:r>
            <w:r>
              <w:rPr>
                <w:noProof/>
                <w:webHidden/>
              </w:rPr>
              <w:fldChar w:fldCharType="begin"/>
            </w:r>
            <w:r>
              <w:rPr>
                <w:noProof/>
                <w:webHidden/>
              </w:rPr>
              <w:instrText xml:space="preserve"> PAGEREF _Toc121993887 \h </w:instrText>
            </w:r>
            <w:r>
              <w:rPr>
                <w:noProof/>
                <w:webHidden/>
              </w:rPr>
            </w:r>
            <w:r>
              <w:rPr>
                <w:noProof/>
                <w:webHidden/>
              </w:rPr>
              <w:fldChar w:fldCharType="separate"/>
            </w:r>
            <w:r>
              <w:rPr>
                <w:noProof/>
                <w:webHidden/>
              </w:rPr>
              <w:t>7</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88" w:history="1">
            <w:r w:rsidRPr="00567DAB">
              <w:rPr>
                <w:rStyle w:val="Hyperlink"/>
                <w:noProof/>
                <w:rtl/>
                <w:lang w:bidi="fa-IR"/>
              </w:rPr>
              <w:t>۹.</w:t>
            </w:r>
            <w:r w:rsidRPr="00567DAB">
              <w:rPr>
                <w:rStyle w:val="Hyperlink"/>
                <w:noProof/>
                <w:rtl/>
                <w:lang w:bidi="prs-AF"/>
              </w:rPr>
              <w:t>بده</w:t>
            </w:r>
            <w:r w:rsidRPr="00567DAB">
              <w:rPr>
                <w:rStyle w:val="Hyperlink"/>
                <w:rFonts w:hint="cs"/>
                <w:noProof/>
                <w:rtl/>
                <w:lang w:bidi="prs-AF"/>
              </w:rPr>
              <w:t>ی</w:t>
            </w:r>
            <w:r w:rsidRPr="00567DAB">
              <w:rPr>
                <w:rStyle w:val="Hyperlink"/>
                <w:noProof/>
                <w:rtl/>
                <w:lang w:bidi="prs-AF"/>
              </w:rPr>
              <w:t xml:space="preserve"> اعضا:</w:t>
            </w:r>
            <w:r>
              <w:rPr>
                <w:noProof/>
                <w:webHidden/>
              </w:rPr>
              <w:tab/>
            </w:r>
            <w:r>
              <w:rPr>
                <w:noProof/>
                <w:webHidden/>
              </w:rPr>
              <w:fldChar w:fldCharType="begin"/>
            </w:r>
            <w:r>
              <w:rPr>
                <w:noProof/>
                <w:webHidden/>
              </w:rPr>
              <w:instrText xml:space="preserve"> PAGEREF _Toc121993888 \h </w:instrText>
            </w:r>
            <w:r>
              <w:rPr>
                <w:noProof/>
                <w:webHidden/>
              </w:rPr>
            </w:r>
            <w:r>
              <w:rPr>
                <w:noProof/>
                <w:webHidden/>
              </w:rPr>
              <w:fldChar w:fldCharType="separate"/>
            </w:r>
            <w:r>
              <w:rPr>
                <w:noProof/>
                <w:webHidden/>
              </w:rPr>
              <w:t>7</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89" w:history="1">
            <w:r w:rsidRPr="00567DAB">
              <w:rPr>
                <w:rStyle w:val="Hyperlink"/>
                <w:noProof/>
                <w:rtl/>
                <w:lang w:bidi="fa-IR"/>
              </w:rPr>
              <w:t>۱۰.</w:t>
            </w:r>
            <w:r w:rsidRPr="00567DAB">
              <w:rPr>
                <w:rStyle w:val="Hyperlink"/>
                <w:noProof/>
                <w:rtl/>
                <w:lang w:bidi="prs-AF"/>
              </w:rPr>
              <w:t>حل اختلافات داخل</w:t>
            </w:r>
            <w:r w:rsidRPr="00567DAB">
              <w:rPr>
                <w:rStyle w:val="Hyperlink"/>
                <w:rFonts w:hint="cs"/>
                <w:noProof/>
                <w:rtl/>
                <w:lang w:bidi="prs-AF"/>
              </w:rPr>
              <w:t>ی</w:t>
            </w:r>
            <w:r w:rsidRPr="00567DAB">
              <w:rPr>
                <w:rStyle w:val="Hyperlink"/>
                <w:noProof/>
                <w:rtl/>
                <w:lang w:bidi="prs-AF"/>
              </w:rPr>
              <w:t>:</w:t>
            </w:r>
            <w:r>
              <w:rPr>
                <w:noProof/>
                <w:webHidden/>
              </w:rPr>
              <w:tab/>
            </w:r>
            <w:r>
              <w:rPr>
                <w:noProof/>
                <w:webHidden/>
              </w:rPr>
              <w:fldChar w:fldCharType="begin"/>
            </w:r>
            <w:r>
              <w:rPr>
                <w:noProof/>
                <w:webHidden/>
              </w:rPr>
              <w:instrText xml:space="preserve"> PAGEREF _Toc121993889 \h </w:instrText>
            </w:r>
            <w:r>
              <w:rPr>
                <w:noProof/>
                <w:webHidden/>
              </w:rPr>
            </w:r>
            <w:r>
              <w:rPr>
                <w:noProof/>
                <w:webHidden/>
              </w:rPr>
              <w:fldChar w:fldCharType="separate"/>
            </w:r>
            <w:r>
              <w:rPr>
                <w:noProof/>
                <w:webHidden/>
              </w:rPr>
              <w:t>7</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90" w:history="1">
            <w:r w:rsidRPr="00567DAB">
              <w:rPr>
                <w:rStyle w:val="Hyperlink"/>
                <w:noProof/>
                <w:rtl/>
                <w:lang w:bidi="fa-IR"/>
              </w:rPr>
              <w:t>۱۱.</w:t>
            </w:r>
            <w:r w:rsidRPr="00567DAB">
              <w:rPr>
                <w:rStyle w:val="Hyperlink"/>
                <w:noProof/>
                <w:rtl/>
                <w:lang w:bidi="prs-AF"/>
              </w:rPr>
              <w:t>انضباط اعضا:</w:t>
            </w:r>
            <w:r>
              <w:rPr>
                <w:noProof/>
                <w:webHidden/>
              </w:rPr>
              <w:tab/>
            </w:r>
            <w:r>
              <w:rPr>
                <w:noProof/>
                <w:webHidden/>
              </w:rPr>
              <w:fldChar w:fldCharType="begin"/>
            </w:r>
            <w:r>
              <w:rPr>
                <w:noProof/>
                <w:webHidden/>
              </w:rPr>
              <w:instrText xml:space="preserve"> PAGEREF _Toc121993890 \h </w:instrText>
            </w:r>
            <w:r>
              <w:rPr>
                <w:noProof/>
                <w:webHidden/>
              </w:rPr>
            </w:r>
            <w:r>
              <w:rPr>
                <w:noProof/>
                <w:webHidden/>
              </w:rPr>
              <w:fldChar w:fldCharType="separate"/>
            </w:r>
            <w:r>
              <w:rPr>
                <w:noProof/>
                <w:webHidden/>
              </w:rPr>
              <w:t>7</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91" w:history="1">
            <w:r w:rsidRPr="00567DAB">
              <w:rPr>
                <w:rStyle w:val="Hyperlink"/>
                <w:noProof/>
                <w:rtl/>
                <w:lang w:bidi="fa-IR"/>
              </w:rPr>
              <w:t>۱۲.</w:t>
            </w:r>
            <w:r w:rsidRPr="00567DAB">
              <w:rPr>
                <w:rStyle w:val="Hyperlink"/>
                <w:noProof/>
                <w:rtl/>
                <w:lang w:bidi="prs-AF"/>
              </w:rPr>
              <w:t>حق تجد</w:t>
            </w:r>
            <w:r w:rsidRPr="00567DAB">
              <w:rPr>
                <w:rStyle w:val="Hyperlink"/>
                <w:rFonts w:hint="cs"/>
                <w:noProof/>
                <w:rtl/>
                <w:lang w:bidi="prs-AF"/>
              </w:rPr>
              <w:t>ی</w:t>
            </w:r>
            <w:r w:rsidRPr="00567DAB">
              <w:rPr>
                <w:rStyle w:val="Hyperlink"/>
                <w:rFonts w:hint="eastAsia"/>
                <w:noProof/>
                <w:rtl/>
                <w:lang w:bidi="prs-AF"/>
              </w:rPr>
              <w:t>د</w:t>
            </w:r>
            <w:r w:rsidRPr="00567DAB">
              <w:rPr>
                <w:rStyle w:val="Hyperlink"/>
                <w:noProof/>
                <w:rtl/>
                <w:lang w:bidi="prs-AF"/>
              </w:rPr>
              <w:t xml:space="preserve"> نظر عضو منضبط:</w:t>
            </w:r>
            <w:r>
              <w:rPr>
                <w:noProof/>
                <w:webHidden/>
              </w:rPr>
              <w:tab/>
            </w:r>
            <w:r>
              <w:rPr>
                <w:noProof/>
                <w:webHidden/>
              </w:rPr>
              <w:fldChar w:fldCharType="begin"/>
            </w:r>
            <w:r>
              <w:rPr>
                <w:noProof/>
                <w:webHidden/>
              </w:rPr>
              <w:instrText xml:space="preserve"> PAGEREF _Toc121993891 \h </w:instrText>
            </w:r>
            <w:r>
              <w:rPr>
                <w:noProof/>
                <w:webHidden/>
              </w:rPr>
            </w:r>
            <w:r>
              <w:rPr>
                <w:noProof/>
                <w:webHidden/>
              </w:rPr>
              <w:fldChar w:fldCharType="separate"/>
            </w:r>
            <w:r>
              <w:rPr>
                <w:noProof/>
                <w:webHidden/>
              </w:rPr>
              <w:t>8</w:t>
            </w:r>
            <w:r>
              <w:rPr>
                <w:noProof/>
                <w:webHidden/>
              </w:rPr>
              <w:fldChar w:fldCharType="end"/>
            </w:r>
          </w:hyperlink>
        </w:p>
        <w:p w:rsidR="00602C5A" w:rsidRDefault="00602C5A" w:rsidP="00602C5A">
          <w:pPr>
            <w:pStyle w:val="TOC1"/>
            <w:rPr>
              <w:rFonts w:eastAsiaTheme="minorEastAsia"/>
              <w:noProof/>
              <w:lang w:val="en-US"/>
            </w:rPr>
          </w:pPr>
          <w:hyperlink w:anchor="_Toc121993892" w:history="1">
            <w:r w:rsidRPr="00567DAB">
              <w:rPr>
                <w:rStyle w:val="Hyperlink"/>
                <w:rFonts w:cs="Arial"/>
                <w:noProof/>
                <w:rtl/>
                <w:lang w:val="en-US" w:bidi="prs-AF"/>
              </w:rPr>
              <w:t>قسمت سوم : کم</w:t>
            </w:r>
            <w:r w:rsidRPr="00567DAB">
              <w:rPr>
                <w:rStyle w:val="Hyperlink"/>
                <w:rFonts w:cs="Arial" w:hint="cs"/>
                <w:noProof/>
                <w:rtl/>
                <w:lang w:val="en-US" w:bidi="prs-AF"/>
              </w:rPr>
              <w:t>ی</w:t>
            </w:r>
            <w:r w:rsidRPr="00567DAB">
              <w:rPr>
                <w:rStyle w:val="Hyperlink"/>
                <w:rFonts w:cs="Arial" w:hint="eastAsia"/>
                <w:noProof/>
                <w:rtl/>
                <w:lang w:val="en-US" w:bidi="prs-AF"/>
              </w:rPr>
              <w:t>ته</w:t>
            </w:r>
            <w:r>
              <w:rPr>
                <w:noProof/>
                <w:webHidden/>
              </w:rPr>
              <w:tab/>
            </w:r>
            <w:r>
              <w:rPr>
                <w:noProof/>
                <w:webHidden/>
              </w:rPr>
              <w:fldChar w:fldCharType="begin"/>
            </w:r>
            <w:r>
              <w:rPr>
                <w:noProof/>
                <w:webHidden/>
              </w:rPr>
              <w:instrText xml:space="preserve"> PAGEREF _Toc121993892 \h </w:instrText>
            </w:r>
            <w:r>
              <w:rPr>
                <w:noProof/>
                <w:webHidden/>
              </w:rPr>
            </w:r>
            <w:r>
              <w:rPr>
                <w:noProof/>
                <w:webHidden/>
              </w:rPr>
              <w:fldChar w:fldCharType="separate"/>
            </w:r>
            <w:r>
              <w:rPr>
                <w:noProof/>
                <w:webHidden/>
              </w:rPr>
              <w:t>8</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93" w:history="1">
            <w:r w:rsidRPr="00567DAB">
              <w:rPr>
                <w:rStyle w:val="Hyperlink"/>
                <w:noProof/>
                <w:rtl/>
                <w:lang w:bidi="fa-IR"/>
              </w:rPr>
              <w:t xml:space="preserve">۱۳:- </w:t>
            </w:r>
            <w:r w:rsidRPr="00567DAB">
              <w:rPr>
                <w:rStyle w:val="Hyperlink"/>
                <w:noProof/>
                <w:rtl/>
                <w:lang w:bidi="prs-AF"/>
              </w:rPr>
              <w:t>اخت</w:t>
            </w:r>
            <w:r w:rsidRPr="00567DAB">
              <w:rPr>
                <w:rStyle w:val="Hyperlink"/>
                <w:rFonts w:hint="cs"/>
                <w:noProof/>
                <w:rtl/>
                <w:lang w:bidi="prs-AF"/>
              </w:rPr>
              <w:t>ی</w:t>
            </w:r>
            <w:r w:rsidRPr="00567DAB">
              <w:rPr>
                <w:rStyle w:val="Hyperlink"/>
                <w:rFonts w:hint="eastAsia"/>
                <w:noProof/>
                <w:rtl/>
                <w:lang w:bidi="prs-AF"/>
              </w:rPr>
              <w:t>ارات</w:t>
            </w:r>
            <w:r w:rsidRPr="00567DAB">
              <w:rPr>
                <w:rStyle w:val="Hyperlink"/>
                <w:noProof/>
                <w:rtl/>
                <w:lang w:bidi="prs-AF"/>
              </w:rPr>
              <w:t xml:space="preserve"> کم</w:t>
            </w:r>
            <w:r w:rsidRPr="00567DAB">
              <w:rPr>
                <w:rStyle w:val="Hyperlink"/>
                <w:rFonts w:hint="cs"/>
                <w:noProof/>
                <w:rtl/>
                <w:lang w:bidi="prs-AF"/>
              </w:rPr>
              <w:t>ی</w:t>
            </w:r>
            <w:r w:rsidRPr="00567DAB">
              <w:rPr>
                <w:rStyle w:val="Hyperlink"/>
                <w:rFonts w:hint="eastAsia"/>
                <w:noProof/>
                <w:rtl/>
                <w:lang w:bidi="prs-AF"/>
              </w:rPr>
              <w:t>ته</w:t>
            </w:r>
            <w:r>
              <w:rPr>
                <w:noProof/>
                <w:webHidden/>
              </w:rPr>
              <w:tab/>
            </w:r>
            <w:r>
              <w:rPr>
                <w:noProof/>
                <w:webHidden/>
              </w:rPr>
              <w:fldChar w:fldCharType="begin"/>
            </w:r>
            <w:r>
              <w:rPr>
                <w:noProof/>
                <w:webHidden/>
              </w:rPr>
              <w:instrText xml:space="preserve"> PAGEREF _Toc121993893 \h </w:instrText>
            </w:r>
            <w:r>
              <w:rPr>
                <w:noProof/>
                <w:webHidden/>
              </w:rPr>
            </w:r>
            <w:r>
              <w:rPr>
                <w:noProof/>
                <w:webHidden/>
              </w:rPr>
              <w:fldChar w:fldCharType="separate"/>
            </w:r>
            <w:r>
              <w:rPr>
                <w:noProof/>
                <w:webHidden/>
              </w:rPr>
              <w:t>8</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94" w:history="1">
            <w:r w:rsidRPr="00567DAB">
              <w:rPr>
                <w:rStyle w:val="Hyperlink"/>
                <w:noProof/>
                <w:rtl/>
                <w:lang w:bidi="fa-IR"/>
              </w:rPr>
              <w:t>۱۴.</w:t>
            </w:r>
            <w:r w:rsidRPr="00567DAB">
              <w:rPr>
                <w:rStyle w:val="Hyperlink"/>
                <w:noProof/>
                <w:rtl/>
                <w:lang w:bidi="prs-AF"/>
              </w:rPr>
              <w:t>قانون اساس</w:t>
            </w:r>
            <w:r w:rsidRPr="00567DAB">
              <w:rPr>
                <w:rStyle w:val="Hyperlink"/>
                <w:rFonts w:hint="cs"/>
                <w:noProof/>
                <w:rtl/>
                <w:lang w:bidi="prs-AF"/>
              </w:rPr>
              <w:t>ی</w:t>
            </w:r>
            <w:r w:rsidRPr="00567DAB">
              <w:rPr>
                <w:rStyle w:val="Hyperlink"/>
                <w:noProof/>
                <w:rtl/>
                <w:lang w:bidi="prs-AF"/>
              </w:rPr>
              <w:t xml:space="preserve"> و عضو</w:t>
            </w:r>
            <w:r w:rsidRPr="00567DAB">
              <w:rPr>
                <w:rStyle w:val="Hyperlink"/>
                <w:rFonts w:hint="cs"/>
                <w:noProof/>
                <w:rtl/>
                <w:lang w:bidi="prs-AF"/>
              </w:rPr>
              <w:t>ی</w:t>
            </w:r>
            <w:r w:rsidRPr="00567DAB">
              <w:rPr>
                <w:rStyle w:val="Hyperlink"/>
                <w:rFonts w:hint="eastAsia"/>
                <w:noProof/>
                <w:rtl/>
                <w:lang w:bidi="prs-AF"/>
              </w:rPr>
              <w:t>ت</w:t>
            </w:r>
            <w:r>
              <w:rPr>
                <w:noProof/>
                <w:webHidden/>
              </w:rPr>
              <w:tab/>
            </w:r>
            <w:r>
              <w:rPr>
                <w:noProof/>
                <w:webHidden/>
              </w:rPr>
              <w:fldChar w:fldCharType="begin"/>
            </w:r>
            <w:r>
              <w:rPr>
                <w:noProof/>
                <w:webHidden/>
              </w:rPr>
              <w:instrText xml:space="preserve"> PAGEREF _Toc121993894 \h </w:instrText>
            </w:r>
            <w:r>
              <w:rPr>
                <w:noProof/>
                <w:webHidden/>
              </w:rPr>
            </w:r>
            <w:r>
              <w:rPr>
                <w:noProof/>
                <w:webHidden/>
              </w:rPr>
              <w:fldChar w:fldCharType="separate"/>
            </w:r>
            <w:r>
              <w:rPr>
                <w:noProof/>
                <w:webHidden/>
              </w:rPr>
              <w:t>8</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95" w:history="1">
            <w:r w:rsidRPr="00567DAB">
              <w:rPr>
                <w:rStyle w:val="Hyperlink"/>
                <w:noProof/>
                <w:rtl/>
                <w:lang w:bidi="fa-IR"/>
              </w:rPr>
              <w:t>۱۵.</w:t>
            </w:r>
            <w:r w:rsidRPr="00567DAB">
              <w:rPr>
                <w:rStyle w:val="Hyperlink"/>
                <w:noProof/>
                <w:rtl/>
                <w:lang w:bidi="prs-AF"/>
              </w:rPr>
              <w:t>انتخاب اعضا:</w:t>
            </w:r>
            <w:r>
              <w:rPr>
                <w:noProof/>
                <w:webHidden/>
              </w:rPr>
              <w:tab/>
            </w:r>
            <w:r>
              <w:rPr>
                <w:noProof/>
                <w:webHidden/>
              </w:rPr>
              <w:fldChar w:fldCharType="begin"/>
            </w:r>
            <w:r>
              <w:rPr>
                <w:noProof/>
                <w:webHidden/>
              </w:rPr>
              <w:instrText xml:space="preserve"> PAGEREF _Toc121993895 \h </w:instrText>
            </w:r>
            <w:r>
              <w:rPr>
                <w:noProof/>
                <w:webHidden/>
              </w:rPr>
            </w:r>
            <w:r>
              <w:rPr>
                <w:noProof/>
                <w:webHidden/>
              </w:rPr>
              <w:fldChar w:fldCharType="separate"/>
            </w:r>
            <w:r>
              <w:rPr>
                <w:noProof/>
                <w:webHidden/>
              </w:rPr>
              <w:t>9</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96" w:history="1">
            <w:r w:rsidRPr="00567DAB">
              <w:rPr>
                <w:rStyle w:val="Hyperlink"/>
                <w:noProof/>
                <w:rtl/>
                <w:lang w:bidi="fa-IR"/>
              </w:rPr>
              <w:t>۱۶.</w:t>
            </w:r>
            <w:r w:rsidRPr="00567DAB">
              <w:rPr>
                <w:rStyle w:val="Hyperlink"/>
                <w:noProof/>
                <w:rtl/>
                <w:lang w:bidi="prs-AF"/>
              </w:rPr>
              <w:t>منش</w:t>
            </w:r>
            <w:r w:rsidRPr="00567DAB">
              <w:rPr>
                <w:rStyle w:val="Hyperlink"/>
                <w:rFonts w:hint="cs"/>
                <w:noProof/>
                <w:rtl/>
                <w:lang w:bidi="prs-AF"/>
              </w:rPr>
              <w:t>ی</w:t>
            </w:r>
            <w:r>
              <w:rPr>
                <w:noProof/>
                <w:webHidden/>
              </w:rPr>
              <w:tab/>
            </w:r>
            <w:r>
              <w:rPr>
                <w:noProof/>
                <w:webHidden/>
              </w:rPr>
              <w:fldChar w:fldCharType="begin"/>
            </w:r>
            <w:r>
              <w:rPr>
                <w:noProof/>
                <w:webHidden/>
              </w:rPr>
              <w:instrText xml:space="preserve"> PAGEREF _Toc121993896 \h </w:instrText>
            </w:r>
            <w:r>
              <w:rPr>
                <w:noProof/>
                <w:webHidden/>
              </w:rPr>
            </w:r>
            <w:r>
              <w:rPr>
                <w:noProof/>
                <w:webHidden/>
              </w:rPr>
              <w:fldChar w:fldCharType="separate"/>
            </w:r>
            <w:r>
              <w:rPr>
                <w:noProof/>
                <w:webHidden/>
              </w:rPr>
              <w:t>9</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97" w:history="1">
            <w:r w:rsidRPr="00567DAB">
              <w:rPr>
                <w:rStyle w:val="Hyperlink"/>
                <w:noProof/>
                <w:rtl/>
                <w:lang w:bidi="fa-IR"/>
              </w:rPr>
              <w:t>۱۷.</w:t>
            </w:r>
            <w:r w:rsidRPr="00567DAB">
              <w:rPr>
                <w:rStyle w:val="Hyperlink"/>
                <w:noProof/>
                <w:rtl/>
                <w:lang w:bidi="prs-AF"/>
              </w:rPr>
              <w:t>خزان دار</w:t>
            </w:r>
            <w:r>
              <w:rPr>
                <w:noProof/>
                <w:webHidden/>
              </w:rPr>
              <w:tab/>
            </w:r>
            <w:r>
              <w:rPr>
                <w:noProof/>
                <w:webHidden/>
              </w:rPr>
              <w:fldChar w:fldCharType="begin"/>
            </w:r>
            <w:r>
              <w:rPr>
                <w:noProof/>
                <w:webHidden/>
              </w:rPr>
              <w:instrText xml:space="preserve"> PAGEREF _Toc121993897 \h </w:instrText>
            </w:r>
            <w:r>
              <w:rPr>
                <w:noProof/>
                <w:webHidden/>
              </w:rPr>
            </w:r>
            <w:r>
              <w:rPr>
                <w:noProof/>
                <w:webHidden/>
              </w:rPr>
              <w:fldChar w:fldCharType="separate"/>
            </w:r>
            <w:r>
              <w:rPr>
                <w:noProof/>
                <w:webHidden/>
              </w:rPr>
              <w:t>10</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98" w:history="1">
            <w:r w:rsidRPr="00567DAB">
              <w:rPr>
                <w:rStyle w:val="Hyperlink"/>
                <w:noProof/>
                <w:rtl/>
                <w:lang w:bidi="fa-IR"/>
              </w:rPr>
              <w:t>۱۸.</w:t>
            </w:r>
            <w:r w:rsidRPr="00567DAB">
              <w:rPr>
                <w:rStyle w:val="Hyperlink"/>
                <w:noProof/>
                <w:rtl/>
                <w:lang w:bidi="prs-AF"/>
              </w:rPr>
              <w:t>بست ها</w:t>
            </w:r>
            <w:r w:rsidRPr="00567DAB">
              <w:rPr>
                <w:rStyle w:val="Hyperlink"/>
                <w:rFonts w:hint="cs"/>
                <w:noProof/>
                <w:rtl/>
                <w:lang w:bidi="prs-AF"/>
              </w:rPr>
              <w:t>ی</w:t>
            </w:r>
            <w:r w:rsidRPr="00567DAB">
              <w:rPr>
                <w:rStyle w:val="Hyperlink"/>
                <w:noProof/>
                <w:rtl/>
                <w:lang w:bidi="prs-AF"/>
              </w:rPr>
              <w:t xml:space="preserve"> غ</w:t>
            </w:r>
            <w:r w:rsidRPr="00567DAB">
              <w:rPr>
                <w:rStyle w:val="Hyperlink"/>
                <w:rFonts w:hint="cs"/>
                <w:noProof/>
                <w:rtl/>
                <w:lang w:bidi="prs-AF"/>
              </w:rPr>
              <w:t>ی</w:t>
            </w:r>
            <w:r w:rsidRPr="00567DAB">
              <w:rPr>
                <w:rStyle w:val="Hyperlink"/>
                <w:rFonts w:hint="eastAsia"/>
                <w:noProof/>
                <w:rtl/>
                <w:lang w:bidi="prs-AF"/>
              </w:rPr>
              <w:t>ر</w:t>
            </w:r>
            <w:r w:rsidRPr="00567DAB">
              <w:rPr>
                <w:rStyle w:val="Hyperlink"/>
                <w:noProof/>
                <w:rtl/>
                <w:lang w:bidi="prs-AF"/>
              </w:rPr>
              <w:t xml:space="preserve"> دا</w:t>
            </w:r>
            <w:r w:rsidRPr="00567DAB">
              <w:rPr>
                <w:rStyle w:val="Hyperlink"/>
                <w:rFonts w:hint="cs"/>
                <w:noProof/>
                <w:rtl/>
                <w:lang w:bidi="prs-AF"/>
              </w:rPr>
              <w:t>ی</w:t>
            </w:r>
            <w:r w:rsidRPr="00567DAB">
              <w:rPr>
                <w:rStyle w:val="Hyperlink"/>
                <w:rFonts w:hint="eastAsia"/>
                <w:noProof/>
                <w:rtl/>
                <w:lang w:bidi="prs-AF"/>
              </w:rPr>
              <w:t>م</w:t>
            </w:r>
            <w:r w:rsidRPr="00567DAB">
              <w:rPr>
                <w:rStyle w:val="Hyperlink"/>
                <w:rFonts w:hint="cs"/>
                <w:noProof/>
                <w:rtl/>
                <w:lang w:bidi="prs-AF"/>
              </w:rPr>
              <w:t>ی</w:t>
            </w:r>
            <w:r>
              <w:rPr>
                <w:noProof/>
                <w:webHidden/>
              </w:rPr>
              <w:tab/>
            </w:r>
            <w:r>
              <w:rPr>
                <w:noProof/>
                <w:webHidden/>
              </w:rPr>
              <w:fldChar w:fldCharType="begin"/>
            </w:r>
            <w:r>
              <w:rPr>
                <w:noProof/>
                <w:webHidden/>
              </w:rPr>
              <w:instrText xml:space="preserve"> PAGEREF _Toc121993898 \h </w:instrText>
            </w:r>
            <w:r>
              <w:rPr>
                <w:noProof/>
                <w:webHidden/>
              </w:rPr>
            </w:r>
            <w:r>
              <w:rPr>
                <w:noProof/>
                <w:webHidden/>
              </w:rPr>
              <w:fldChar w:fldCharType="separate"/>
            </w:r>
            <w:r>
              <w:rPr>
                <w:noProof/>
                <w:webHidden/>
              </w:rPr>
              <w:t>10</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899" w:history="1">
            <w:r w:rsidRPr="00567DAB">
              <w:rPr>
                <w:rStyle w:val="Hyperlink"/>
                <w:noProof/>
                <w:rtl/>
                <w:lang w:bidi="fa-IR"/>
              </w:rPr>
              <w:t>۱۹</w:t>
            </w:r>
            <w:r w:rsidRPr="00567DAB">
              <w:rPr>
                <w:rStyle w:val="Hyperlink"/>
                <w:noProof/>
                <w:rtl/>
                <w:lang w:bidi="prs-AF"/>
              </w:rPr>
              <w:t>. حذف عضو:</w:t>
            </w:r>
            <w:r>
              <w:rPr>
                <w:noProof/>
                <w:webHidden/>
              </w:rPr>
              <w:tab/>
            </w:r>
            <w:r>
              <w:rPr>
                <w:noProof/>
                <w:webHidden/>
              </w:rPr>
              <w:fldChar w:fldCharType="begin"/>
            </w:r>
            <w:r>
              <w:rPr>
                <w:noProof/>
                <w:webHidden/>
              </w:rPr>
              <w:instrText xml:space="preserve"> PAGEREF _Toc121993899 \h </w:instrText>
            </w:r>
            <w:r>
              <w:rPr>
                <w:noProof/>
                <w:webHidden/>
              </w:rPr>
            </w:r>
            <w:r>
              <w:rPr>
                <w:noProof/>
                <w:webHidden/>
              </w:rPr>
              <w:fldChar w:fldCharType="separate"/>
            </w:r>
            <w:r>
              <w:rPr>
                <w:noProof/>
                <w:webHidden/>
              </w:rPr>
              <w:t>10</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00" w:history="1">
            <w:r w:rsidRPr="00567DAB">
              <w:rPr>
                <w:rStyle w:val="Hyperlink"/>
                <w:noProof/>
                <w:rtl/>
                <w:lang w:bidi="fa-IR"/>
              </w:rPr>
              <w:t>۲۰.</w:t>
            </w:r>
            <w:r w:rsidRPr="00567DAB">
              <w:rPr>
                <w:rStyle w:val="Hyperlink"/>
                <w:noProof/>
                <w:rtl/>
                <w:lang w:bidi="prs-AF"/>
              </w:rPr>
              <w:t>جلسات و حد نصاب</w:t>
            </w:r>
            <w:r>
              <w:rPr>
                <w:noProof/>
                <w:webHidden/>
              </w:rPr>
              <w:tab/>
            </w:r>
            <w:r>
              <w:rPr>
                <w:noProof/>
                <w:webHidden/>
              </w:rPr>
              <w:fldChar w:fldCharType="begin"/>
            </w:r>
            <w:r>
              <w:rPr>
                <w:noProof/>
                <w:webHidden/>
              </w:rPr>
              <w:instrText xml:space="preserve"> PAGEREF _Toc121993900 \h </w:instrText>
            </w:r>
            <w:r>
              <w:rPr>
                <w:noProof/>
                <w:webHidden/>
              </w:rPr>
            </w:r>
            <w:r>
              <w:rPr>
                <w:noProof/>
                <w:webHidden/>
              </w:rPr>
              <w:fldChar w:fldCharType="separate"/>
            </w:r>
            <w:r>
              <w:rPr>
                <w:noProof/>
                <w:webHidden/>
              </w:rPr>
              <w:t>10</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01" w:history="1">
            <w:r w:rsidRPr="00567DAB">
              <w:rPr>
                <w:rStyle w:val="Hyperlink"/>
                <w:noProof/>
                <w:rtl/>
                <w:lang w:bidi="fa-IR"/>
              </w:rPr>
              <w:t>۲۱.</w:t>
            </w:r>
            <w:r w:rsidRPr="00567DAB">
              <w:rPr>
                <w:rStyle w:val="Hyperlink"/>
                <w:noProof/>
                <w:rtl/>
                <w:lang w:bidi="prs-AF"/>
              </w:rPr>
              <w:t>تع</w:t>
            </w:r>
            <w:r w:rsidRPr="00567DAB">
              <w:rPr>
                <w:rStyle w:val="Hyperlink"/>
                <w:rFonts w:hint="cs"/>
                <w:noProof/>
                <w:rtl/>
                <w:lang w:bidi="prs-AF"/>
              </w:rPr>
              <w:t>یی</w:t>
            </w:r>
            <w:r w:rsidRPr="00567DAB">
              <w:rPr>
                <w:rStyle w:val="Hyperlink"/>
                <w:rFonts w:hint="eastAsia"/>
                <w:noProof/>
                <w:rtl/>
                <w:lang w:bidi="prs-AF"/>
              </w:rPr>
              <w:t>ن</w:t>
            </w:r>
            <w:r w:rsidRPr="00567DAB">
              <w:rPr>
                <w:rStyle w:val="Hyperlink"/>
                <w:noProof/>
                <w:rtl/>
                <w:lang w:bidi="prs-AF"/>
              </w:rPr>
              <w:t xml:space="preserve"> اعضا</w:t>
            </w:r>
            <w:r w:rsidRPr="00567DAB">
              <w:rPr>
                <w:rStyle w:val="Hyperlink"/>
                <w:rFonts w:hint="cs"/>
                <w:noProof/>
                <w:rtl/>
                <w:lang w:bidi="prs-AF"/>
              </w:rPr>
              <w:t>ی</w:t>
            </w:r>
            <w:r w:rsidRPr="00567DAB">
              <w:rPr>
                <w:rStyle w:val="Hyperlink"/>
                <w:noProof/>
                <w:rtl/>
                <w:lang w:bidi="prs-AF"/>
              </w:rPr>
              <w:t xml:space="preserve"> انجمن به عنوان اعضا</w:t>
            </w:r>
            <w:r w:rsidRPr="00567DAB">
              <w:rPr>
                <w:rStyle w:val="Hyperlink"/>
                <w:rFonts w:hint="cs"/>
                <w:noProof/>
                <w:rtl/>
                <w:lang w:bidi="prs-AF"/>
              </w:rPr>
              <w:t>ی</w:t>
            </w:r>
            <w:r w:rsidRPr="00567DAB">
              <w:rPr>
                <w:rStyle w:val="Hyperlink"/>
                <w:noProof/>
                <w:rtl/>
                <w:lang w:bidi="prs-AF"/>
              </w:rPr>
              <w:t xml:space="preserve"> کم</w:t>
            </w:r>
            <w:r w:rsidRPr="00567DAB">
              <w:rPr>
                <w:rStyle w:val="Hyperlink"/>
                <w:rFonts w:hint="cs"/>
                <w:noProof/>
                <w:rtl/>
                <w:lang w:bidi="prs-AF"/>
              </w:rPr>
              <w:t>ی</w:t>
            </w:r>
            <w:r w:rsidRPr="00567DAB">
              <w:rPr>
                <w:rStyle w:val="Hyperlink"/>
                <w:rFonts w:hint="eastAsia"/>
                <w:noProof/>
                <w:rtl/>
                <w:lang w:bidi="prs-AF"/>
              </w:rPr>
              <w:t>ته</w:t>
            </w:r>
            <w:r w:rsidRPr="00567DAB">
              <w:rPr>
                <w:rStyle w:val="Hyperlink"/>
                <w:noProof/>
                <w:rtl/>
                <w:lang w:bidi="prs-AF"/>
              </w:rPr>
              <w:t xml:space="preserve"> برا</w:t>
            </w:r>
            <w:r w:rsidRPr="00567DAB">
              <w:rPr>
                <w:rStyle w:val="Hyperlink"/>
                <w:rFonts w:hint="cs"/>
                <w:noProof/>
                <w:rtl/>
                <w:lang w:bidi="prs-AF"/>
              </w:rPr>
              <w:t>ی</w:t>
            </w:r>
            <w:r w:rsidRPr="00567DAB">
              <w:rPr>
                <w:rStyle w:val="Hyperlink"/>
                <w:noProof/>
                <w:rtl/>
                <w:lang w:bidi="prs-AF"/>
              </w:rPr>
              <w:t xml:space="preserve"> تشک</w:t>
            </w:r>
            <w:r w:rsidRPr="00567DAB">
              <w:rPr>
                <w:rStyle w:val="Hyperlink"/>
                <w:rFonts w:hint="cs"/>
                <w:noProof/>
                <w:rtl/>
                <w:lang w:bidi="prs-AF"/>
              </w:rPr>
              <w:t>ی</w:t>
            </w:r>
            <w:r w:rsidRPr="00567DAB">
              <w:rPr>
                <w:rStyle w:val="Hyperlink"/>
                <w:rFonts w:hint="eastAsia"/>
                <w:noProof/>
                <w:rtl/>
                <w:lang w:bidi="prs-AF"/>
              </w:rPr>
              <w:t>ل</w:t>
            </w:r>
            <w:r w:rsidRPr="00567DAB">
              <w:rPr>
                <w:rStyle w:val="Hyperlink"/>
                <w:noProof/>
                <w:rtl/>
                <w:lang w:bidi="prs-AF"/>
              </w:rPr>
              <w:t xml:space="preserve"> حد نصاب</w:t>
            </w:r>
            <w:r>
              <w:rPr>
                <w:noProof/>
                <w:webHidden/>
              </w:rPr>
              <w:tab/>
            </w:r>
            <w:r>
              <w:rPr>
                <w:noProof/>
                <w:webHidden/>
              </w:rPr>
              <w:fldChar w:fldCharType="begin"/>
            </w:r>
            <w:r>
              <w:rPr>
                <w:noProof/>
                <w:webHidden/>
              </w:rPr>
              <w:instrText xml:space="preserve"> PAGEREF _Toc121993901 \h </w:instrText>
            </w:r>
            <w:r>
              <w:rPr>
                <w:noProof/>
                <w:webHidden/>
              </w:rPr>
            </w:r>
            <w:r>
              <w:rPr>
                <w:noProof/>
                <w:webHidden/>
              </w:rPr>
              <w:fldChar w:fldCharType="separate"/>
            </w:r>
            <w:r>
              <w:rPr>
                <w:noProof/>
                <w:webHidden/>
              </w:rPr>
              <w:t>11</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02" w:history="1">
            <w:r w:rsidRPr="00567DAB">
              <w:rPr>
                <w:rStyle w:val="Hyperlink"/>
                <w:noProof/>
                <w:rtl/>
                <w:lang w:bidi="fa-IR"/>
              </w:rPr>
              <w:t>۲۲.</w:t>
            </w:r>
            <w:r w:rsidRPr="00567DAB">
              <w:rPr>
                <w:rStyle w:val="Hyperlink"/>
                <w:noProof/>
                <w:rtl/>
                <w:lang w:bidi="prs-AF"/>
              </w:rPr>
              <w:t>استفاده از فناور</w:t>
            </w:r>
            <w:r w:rsidRPr="00567DAB">
              <w:rPr>
                <w:rStyle w:val="Hyperlink"/>
                <w:rFonts w:hint="cs"/>
                <w:noProof/>
                <w:rtl/>
                <w:lang w:bidi="prs-AF"/>
              </w:rPr>
              <w:t>ی</w:t>
            </w:r>
            <w:r w:rsidRPr="00567DAB">
              <w:rPr>
                <w:rStyle w:val="Hyperlink"/>
                <w:noProof/>
                <w:rtl/>
                <w:lang w:bidi="prs-AF"/>
              </w:rPr>
              <w:t xml:space="preserve"> در جلسات کم</w:t>
            </w:r>
            <w:r w:rsidRPr="00567DAB">
              <w:rPr>
                <w:rStyle w:val="Hyperlink"/>
                <w:rFonts w:hint="cs"/>
                <w:noProof/>
                <w:rtl/>
                <w:lang w:bidi="prs-AF"/>
              </w:rPr>
              <w:t>ی</w:t>
            </w:r>
            <w:r w:rsidRPr="00567DAB">
              <w:rPr>
                <w:rStyle w:val="Hyperlink"/>
                <w:rFonts w:hint="eastAsia"/>
                <w:noProof/>
                <w:rtl/>
                <w:lang w:bidi="prs-AF"/>
              </w:rPr>
              <w:t>ته</w:t>
            </w:r>
            <w:r>
              <w:rPr>
                <w:noProof/>
                <w:webHidden/>
              </w:rPr>
              <w:tab/>
            </w:r>
            <w:r>
              <w:rPr>
                <w:noProof/>
                <w:webHidden/>
              </w:rPr>
              <w:fldChar w:fldCharType="begin"/>
            </w:r>
            <w:r>
              <w:rPr>
                <w:noProof/>
                <w:webHidden/>
              </w:rPr>
              <w:instrText xml:space="preserve"> PAGEREF _Toc121993902 \h </w:instrText>
            </w:r>
            <w:r>
              <w:rPr>
                <w:noProof/>
                <w:webHidden/>
              </w:rPr>
            </w:r>
            <w:r>
              <w:rPr>
                <w:noProof/>
                <w:webHidden/>
              </w:rPr>
              <w:fldChar w:fldCharType="separate"/>
            </w:r>
            <w:r>
              <w:rPr>
                <w:noProof/>
                <w:webHidden/>
              </w:rPr>
              <w:t>11</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03" w:history="1">
            <w:r w:rsidRPr="00567DAB">
              <w:rPr>
                <w:rStyle w:val="Hyperlink"/>
                <w:noProof/>
                <w:rtl/>
                <w:lang w:bidi="fa-IR"/>
              </w:rPr>
              <w:t>۲۳.</w:t>
            </w:r>
            <w:r w:rsidRPr="00567DAB">
              <w:rPr>
                <w:rStyle w:val="Hyperlink"/>
                <w:noProof/>
                <w:rtl/>
                <w:lang w:bidi="prs-AF"/>
              </w:rPr>
              <w:t>تفو</w:t>
            </w:r>
            <w:r w:rsidRPr="00567DAB">
              <w:rPr>
                <w:rStyle w:val="Hyperlink"/>
                <w:rFonts w:hint="cs"/>
                <w:noProof/>
                <w:rtl/>
                <w:lang w:bidi="prs-AF"/>
              </w:rPr>
              <w:t>ی</w:t>
            </w:r>
            <w:r w:rsidRPr="00567DAB">
              <w:rPr>
                <w:rStyle w:val="Hyperlink"/>
                <w:rFonts w:hint="eastAsia"/>
                <w:noProof/>
                <w:rtl/>
                <w:lang w:bidi="prs-AF"/>
              </w:rPr>
              <w:t>ض</w:t>
            </w:r>
            <w:r w:rsidRPr="00567DAB">
              <w:rPr>
                <w:rStyle w:val="Hyperlink"/>
                <w:noProof/>
                <w:rtl/>
                <w:lang w:bidi="prs-AF"/>
              </w:rPr>
              <w:t xml:space="preserve"> اخت</w:t>
            </w:r>
            <w:r w:rsidRPr="00567DAB">
              <w:rPr>
                <w:rStyle w:val="Hyperlink"/>
                <w:rFonts w:hint="cs"/>
                <w:noProof/>
                <w:rtl/>
                <w:lang w:bidi="prs-AF"/>
              </w:rPr>
              <w:t>ی</w:t>
            </w:r>
            <w:r w:rsidRPr="00567DAB">
              <w:rPr>
                <w:rStyle w:val="Hyperlink"/>
                <w:rFonts w:hint="eastAsia"/>
                <w:noProof/>
                <w:rtl/>
                <w:lang w:bidi="prs-AF"/>
              </w:rPr>
              <w:t>ار</w:t>
            </w:r>
            <w:r w:rsidRPr="00567DAB">
              <w:rPr>
                <w:rStyle w:val="Hyperlink"/>
                <w:noProof/>
                <w:rtl/>
                <w:lang w:bidi="prs-AF"/>
              </w:rPr>
              <w:t xml:space="preserve"> توسط کم</w:t>
            </w:r>
            <w:r w:rsidRPr="00567DAB">
              <w:rPr>
                <w:rStyle w:val="Hyperlink"/>
                <w:rFonts w:hint="cs"/>
                <w:noProof/>
                <w:rtl/>
                <w:lang w:bidi="prs-AF"/>
              </w:rPr>
              <w:t>ی</w:t>
            </w:r>
            <w:r w:rsidRPr="00567DAB">
              <w:rPr>
                <w:rStyle w:val="Hyperlink"/>
                <w:rFonts w:hint="eastAsia"/>
                <w:noProof/>
                <w:rtl/>
                <w:lang w:bidi="prs-AF"/>
              </w:rPr>
              <w:t>ته</w:t>
            </w:r>
            <w:r w:rsidRPr="00567DAB">
              <w:rPr>
                <w:rStyle w:val="Hyperlink"/>
                <w:noProof/>
                <w:rtl/>
                <w:lang w:bidi="prs-AF"/>
              </w:rPr>
              <w:t xml:space="preserve"> به کم</w:t>
            </w:r>
            <w:r w:rsidRPr="00567DAB">
              <w:rPr>
                <w:rStyle w:val="Hyperlink"/>
                <w:rFonts w:hint="cs"/>
                <w:noProof/>
                <w:rtl/>
                <w:lang w:bidi="prs-AF"/>
              </w:rPr>
              <w:t>ی</w:t>
            </w:r>
            <w:r w:rsidRPr="00567DAB">
              <w:rPr>
                <w:rStyle w:val="Hyperlink"/>
                <w:rFonts w:hint="eastAsia"/>
                <w:noProof/>
                <w:rtl/>
                <w:lang w:bidi="prs-AF"/>
              </w:rPr>
              <w:t>ته</w:t>
            </w:r>
            <w:r w:rsidRPr="00567DAB">
              <w:rPr>
                <w:rStyle w:val="Hyperlink"/>
                <w:noProof/>
                <w:rtl/>
                <w:lang w:bidi="prs-AF"/>
              </w:rPr>
              <w:t xml:space="preserve"> فرع</w:t>
            </w:r>
            <w:r w:rsidRPr="00567DAB">
              <w:rPr>
                <w:rStyle w:val="Hyperlink"/>
                <w:rFonts w:hint="cs"/>
                <w:noProof/>
                <w:rtl/>
                <w:lang w:bidi="prs-AF"/>
              </w:rPr>
              <w:t>ی</w:t>
            </w:r>
            <w:r>
              <w:rPr>
                <w:noProof/>
                <w:webHidden/>
              </w:rPr>
              <w:tab/>
            </w:r>
            <w:r>
              <w:rPr>
                <w:noProof/>
                <w:webHidden/>
              </w:rPr>
              <w:fldChar w:fldCharType="begin"/>
            </w:r>
            <w:r>
              <w:rPr>
                <w:noProof/>
                <w:webHidden/>
              </w:rPr>
              <w:instrText xml:space="preserve"> PAGEREF _Toc121993903 \h </w:instrText>
            </w:r>
            <w:r>
              <w:rPr>
                <w:noProof/>
                <w:webHidden/>
              </w:rPr>
            </w:r>
            <w:r>
              <w:rPr>
                <w:noProof/>
                <w:webHidden/>
              </w:rPr>
              <w:fldChar w:fldCharType="separate"/>
            </w:r>
            <w:r>
              <w:rPr>
                <w:noProof/>
                <w:webHidden/>
              </w:rPr>
              <w:t>11</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04" w:history="1">
            <w:r w:rsidRPr="00567DAB">
              <w:rPr>
                <w:rStyle w:val="Hyperlink"/>
                <w:noProof/>
                <w:rtl/>
                <w:lang w:bidi="fa-IR"/>
              </w:rPr>
              <w:t>۲۴.</w:t>
            </w:r>
            <w:r w:rsidRPr="00567DAB">
              <w:rPr>
                <w:rStyle w:val="Hyperlink"/>
                <w:noProof/>
                <w:rtl/>
                <w:lang w:bidi="prs-AF"/>
              </w:rPr>
              <w:t>را</w:t>
            </w:r>
            <w:r w:rsidRPr="00567DAB">
              <w:rPr>
                <w:rStyle w:val="Hyperlink"/>
                <w:rFonts w:hint="cs"/>
                <w:noProof/>
                <w:rtl/>
                <w:lang w:bidi="prs-AF"/>
              </w:rPr>
              <w:t>ی</w:t>
            </w:r>
            <w:r w:rsidRPr="00567DAB">
              <w:rPr>
                <w:rStyle w:val="Hyperlink"/>
                <w:noProof/>
                <w:rtl/>
                <w:lang w:bidi="prs-AF"/>
              </w:rPr>
              <w:t xml:space="preserve"> گ</w:t>
            </w:r>
            <w:r w:rsidRPr="00567DAB">
              <w:rPr>
                <w:rStyle w:val="Hyperlink"/>
                <w:rFonts w:hint="cs"/>
                <w:noProof/>
                <w:rtl/>
                <w:lang w:bidi="prs-AF"/>
              </w:rPr>
              <w:t>ی</w:t>
            </w:r>
            <w:r w:rsidRPr="00567DAB">
              <w:rPr>
                <w:rStyle w:val="Hyperlink"/>
                <w:rFonts w:hint="eastAsia"/>
                <w:noProof/>
                <w:rtl/>
                <w:lang w:bidi="prs-AF"/>
              </w:rPr>
              <w:t>ر</w:t>
            </w:r>
            <w:r w:rsidRPr="00567DAB">
              <w:rPr>
                <w:rStyle w:val="Hyperlink"/>
                <w:rFonts w:hint="cs"/>
                <w:noProof/>
                <w:rtl/>
                <w:lang w:bidi="prs-AF"/>
              </w:rPr>
              <w:t>ی</w:t>
            </w:r>
            <w:r w:rsidRPr="00567DAB">
              <w:rPr>
                <w:rStyle w:val="Hyperlink"/>
                <w:noProof/>
                <w:rtl/>
                <w:lang w:bidi="prs-AF"/>
              </w:rPr>
              <w:t xml:space="preserve"> و تصم</w:t>
            </w:r>
            <w:r w:rsidRPr="00567DAB">
              <w:rPr>
                <w:rStyle w:val="Hyperlink"/>
                <w:rFonts w:hint="cs"/>
                <w:noProof/>
                <w:rtl/>
                <w:lang w:bidi="prs-AF"/>
              </w:rPr>
              <w:t>ی</w:t>
            </w:r>
            <w:r w:rsidRPr="00567DAB">
              <w:rPr>
                <w:rStyle w:val="Hyperlink"/>
                <w:rFonts w:hint="eastAsia"/>
                <w:noProof/>
                <w:rtl/>
                <w:lang w:bidi="prs-AF"/>
              </w:rPr>
              <w:t>م</w:t>
            </w:r>
            <w:r w:rsidRPr="00567DAB">
              <w:rPr>
                <w:rStyle w:val="Hyperlink"/>
                <w:noProof/>
                <w:rtl/>
                <w:lang w:bidi="prs-AF"/>
              </w:rPr>
              <w:t xml:space="preserve"> گ</w:t>
            </w:r>
            <w:r w:rsidRPr="00567DAB">
              <w:rPr>
                <w:rStyle w:val="Hyperlink"/>
                <w:rFonts w:hint="cs"/>
                <w:noProof/>
                <w:rtl/>
                <w:lang w:bidi="prs-AF"/>
              </w:rPr>
              <w:t>ی</w:t>
            </w:r>
            <w:r w:rsidRPr="00567DAB">
              <w:rPr>
                <w:rStyle w:val="Hyperlink"/>
                <w:rFonts w:hint="eastAsia"/>
                <w:noProof/>
                <w:rtl/>
                <w:lang w:bidi="prs-AF"/>
              </w:rPr>
              <w:t>ر</w:t>
            </w:r>
            <w:r w:rsidRPr="00567DAB">
              <w:rPr>
                <w:rStyle w:val="Hyperlink"/>
                <w:rFonts w:hint="cs"/>
                <w:noProof/>
                <w:rtl/>
                <w:lang w:bidi="prs-AF"/>
              </w:rPr>
              <w:t>ی</w:t>
            </w:r>
            <w:r>
              <w:rPr>
                <w:noProof/>
                <w:webHidden/>
              </w:rPr>
              <w:tab/>
            </w:r>
            <w:r>
              <w:rPr>
                <w:noProof/>
                <w:webHidden/>
              </w:rPr>
              <w:fldChar w:fldCharType="begin"/>
            </w:r>
            <w:r>
              <w:rPr>
                <w:noProof/>
                <w:webHidden/>
              </w:rPr>
              <w:instrText xml:space="preserve"> PAGEREF _Toc121993904 \h </w:instrText>
            </w:r>
            <w:r>
              <w:rPr>
                <w:noProof/>
                <w:webHidden/>
              </w:rPr>
            </w:r>
            <w:r>
              <w:rPr>
                <w:noProof/>
                <w:webHidden/>
              </w:rPr>
              <w:fldChar w:fldCharType="separate"/>
            </w:r>
            <w:r>
              <w:rPr>
                <w:noProof/>
                <w:webHidden/>
              </w:rPr>
              <w:t>11</w:t>
            </w:r>
            <w:r>
              <w:rPr>
                <w:noProof/>
                <w:webHidden/>
              </w:rPr>
              <w:fldChar w:fldCharType="end"/>
            </w:r>
          </w:hyperlink>
        </w:p>
        <w:p w:rsidR="00602C5A" w:rsidRDefault="00602C5A" w:rsidP="00602C5A">
          <w:pPr>
            <w:pStyle w:val="TOC1"/>
            <w:rPr>
              <w:rFonts w:eastAsiaTheme="minorEastAsia"/>
              <w:noProof/>
              <w:lang w:val="en-US"/>
            </w:rPr>
          </w:pPr>
          <w:hyperlink w:anchor="_Toc121993905" w:history="1">
            <w:r w:rsidRPr="00567DAB">
              <w:rPr>
                <w:rStyle w:val="Hyperlink"/>
                <w:rFonts w:cs="Arial"/>
                <w:noProof/>
                <w:rtl/>
                <w:lang w:bidi="fa-IR"/>
              </w:rPr>
              <w:t>قسمت چهارم: جلسه عموم</w:t>
            </w:r>
            <w:r w:rsidRPr="00567DAB">
              <w:rPr>
                <w:rStyle w:val="Hyperlink"/>
                <w:rFonts w:cs="Arial" w:hint="cs"/>
                <w:noProof/>
                <w:rtl/>
                <w:lang w:bidi="fa-IR"/>
              </w:rPr>
              <w:t>ی</w:t>
            </w:r>
            <w:r>
              <w:rPr>
                <w:noProof/>
                <w:webHidden/>
              </w:rPr>
              <w:tab/>
            </w:r>
            <w:r>
              <w:rPr>
                <w:noProof/>
                <w:webHidden/>
              </w:rPr>
              <w:fldChar w:fldCharType="begin"/>
            </w:r>
            <w:r>
              <w:rPr>
                <w:noProof/>
                <w:webHidden/>
              </w:rPr>
              <w:instrText xml:space="preserve"> PAGEREF _Toc121993905 \h </w:instrText>
            </w:r>
            <w:r>
              <w:rPr>
                <w:noProof/>
                <w:webHidden/>
              </w:rPr>
            </w:r>
            <w:r>
              <w:rPr>
                <w:noProof/>
                <w:webHidden/>
              </w:rPr>
              <w:fldChar w:fldCharType="separate"/>
            </w:r>
            <w:r>
              <w:rPr>
                <w:noProof/>
                <w:webHidden/>
              </w:rPr>
              <w:t>12</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06" w:history="1">
            <w:r w:rsidRPr="00567DAB">
              <w:rPr>
                <w:rStyle w:val="Hyperlink"/>
                <w:noProof/>
                <w:rtl/>
                <w:lang w:bidi="fa-IR"/>
              </w:rPr>
              <w:t>۲۵.</w:t>
            </w:r>
            <w:r w:rsidRPr="00567DAB">
              <w:rPr>
                <w:rStyle w:val="Hyperlink"/>
                <w:noProof/>
                <w:rtl/>
                <w:lang w:bidi="prs-AF"/>
              </w:rPr>
              <w:t>جلسات مجمع عموم</w:t>
            </w:r>
            <w:r w:rsidRPr="00567DAB">
              <w:rPr>
                <w:rStyle w:val="Hyperlink"/>
                <w:rFonts w:hint="cs"/>
                <w:noProof/>
                <w:rtl/>
                <w:lang w:bidi="prs-AF"/>
              </w:rPr>
              <w:t>ی</w:t>
            </w:r>
            <w:r w:rsidRPr="00567DAB">
              <w:rPr>
                <w:rStyle w:val="Hyperlink"/>
                <w:noProof/>
                <w:rtl/>
                <w:lang w:bidi="prs-AF"/>
              </w:rPr>
              <w:t xml:space="preserve"> سالانه و بگزار</w:t>
            </w:r>
            <w:r w:rsidRPr="00567DAB">
              <w:rPr>
                <w:rStyle w:val="Hyperlink"/>
                <w:rFonts w:hint="cs"/>
                <w:noProof/>
                <w:rtl/>
                <w:lang w:bidi="prs-AF"/>
              </w:rPr>
              <w:t>ی</w:t>
            </w:r>
            <w:r w:rsidRPr="00567DAB">
              <w:rPr>
                <w:rStyle w:val="Hyperlink"/>
                <w:noProof/>
                <w:rtl/>
                <w:lang w:bidi="prs-AF"/>
              </w:rPr>
              <w:t xml:space="preserve"> آن:</w:t>
            </w:r>
            <w:r>
              <w:rPr>
                <w:noProof/>
                <w:webHidden/>
              </w:rPr>
              <w:tab/>
            </w:r>
            <w:r>
              <w:rPr>
                <w:noProof/>
                <w:webHidden/>
              </w:rPr>
              <w:fldChar w:fldCharType="begin"/>
            </w:r>
            <w:r>
              <w:rPr>
                <w:noProof/>
                <w:webHidden/>
              </w:rPr>
              <w:instrText xml:space="preserve"> PAGEREF _Toc121993906 \h </w:instrText>
            </w:r>
            <w:r>
              <w:rPr>
                <w:noProof/>
                <w:webHidden/>
              </w:rPr>
            </w:r>
            <w:r>
              <w:rPr>
                <w:noProof/>
                <w:webHidden/>
              </w:rPr>
              <w:fldChar w:fldCharType="separate"/>
            </w:r>
            <w:r>
              <w:rPr>
                <w:noProof/>
                <w:webHidden/>
              </w:rPr>
              <w:t>12</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07" w:history="1">
            <w:r w:rsidRPr="00567DAB">
              <w:rPr>
                <w:rStyle w:val="Hyperlink"/>
                <w:noProof/>
                <w:rtl/>
                <w:lang w:bidi="fa-IR"/>
              </w:rPr>
              <w:t>۲۶.</w:t>
            </w:r>
            <w:r w:rsidRPr="00567DAB">
              <w:rPr>
                <w:rStyle w:val="Hyperlink"/>
                <w:noProof/>
                <w:rtl/>
                <w:lang w:bidi="prs-AF"/>
              </w:rPr>
              <w:t>فراخوان جلسات مجمع عموم</w:t>
            </w:r>
            <w:r w:rsidRPr="00567DAB">
              <w:rPr>
                <w:rStyle w:val="Hyperlink"/>
                <w:rFonts w:hint="cs"/>
                <w:noProof/>
                <w:rtl/>
                <w:lang w:bidi="prs-AF"/>
              </w:rPr>
              <w:t>ی</w:t>
            </w:r>
            <w:r w:rsidRPr="00567DAB">
              <w:rPr>
                <w:rStyle w:val="Hyperlink"/>
                <w:noProof/>
                <w:rtl/>
                <w:lang w:bidi="prs-AF"/>
              </w:rPr>
              <w:t xml:space="preserve"> سالانه به هدف رسم</w:t>
            </w:r>
            <w:r w:rsidRPr="00567DAB">
              <w:rPr>
                <w:rStyle w:val="Hyperlink"/>
                <w:rFonts w:hint="cs"/>
                <w:noProof/>
                <w:rtl/>
                <w:lang w:bidi="prs-AF"/>
              </w:rPr>
              <w:t>ی</w:t>
            </w:r>
            <w:r w:rsidRPr="00567DAB">
              <w:rPr>
                <w:rStyle w:val="Hyperlink"/>
                <w:noProof/>
                <w:rtl/>
                <w:lang w:bidi="prs-AF"/>
              </w:rPr>
              <w:t xml:space="preserve"> انجمن</w:t>
            </w:r>
            <w:r>
              <w:rPr>
                <w:noProof/>
                <w:webHidden/>
              </w:rPr>
              <w:tab/>
            </w:r>
            <w:r>
              <w:rPr>
                <w:noProof/>
                <w:webHidden/>
              </w:rPr>
              <w:fldChar w:fldCharType="begin"/>
            </w:r>
            <w:r>
              <w:rPr>
                <w:noProof/>
                <w:webHidden/>
              </w:rPr>
              <w:instrText xml:space="preserve"> PAGEREF _Toc121993907 \h </w:instrText>
            </w:r>
            <w:r>
              <w:rPr>
                <w:noProof/>
                <w:webHidden/>
              </w:rPr>
            </w:r>
            <w:r>
              <w:rPr>
                <w:noProof/>
                <w:webHidden/>
              </w:rPr>
              <w:fldChar w:fldCharType="separate"/>
            </w:r>
            <w:r>
              <w:rPr>
                <w:noProof/>
                <w:webHidden/>
              </w:rPr>
              <w:t>12</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08" w:history="1">
            <w:r w:rsidRPr="00567DAB">
              <w:rPr>
                <w:rStyle w:val="Hyperlink"/>
                <w:noProof/>
                <w:rtl/>
                <w:lang w:bidi="fa-IR"/>
              </w:rPr>
              <w:t>۲۷.</w:t>
            </w:r>
            <w:r w:rsidRPr="00567DAB">
              <w:rPr>
                <w:rStyle w:val="Hyperlink"/>
                <w:noProof/>
                <w:rtl/>
                <w:lang w:bidi="prs-AF"/>
              </w:rPr>
              <w:t>فراخوان جلسات عموم</w:t>
            </w:r>
            <w:r w:rsidRPr="00567DAB">
              <w:rPr>
                <w:rStyle w:val="Hyperlink"/>
                <w:rFonts w:hint="cs"/>
                <w:noProof/>
                <w:rtl/>
                <w:lang w:bidi="prs-AF"/>
              </w:rPr>
              <w:t>ی</w:t>
            </w:r>
            <w:r w:rsidRPr="00567DAB">
              <w:rPr>
                <w:rStyle w:val="Hyperlink"/>
                <w:noProof/>
                <w:rtl/>
                <w:lang w:bidi="prs-AF"/>
              </w:rPr>
              <w:t xml:space="preserve"> فوق العاده</w:t>
            </w:r>
            <w:r>
              <w:rPr>
                <w:noProof/>
                <w:webHidden/>
              </w:rPr>
              <w:tab/>
            </w:r>
            <w:r>
              <w:rPr>
                <w:noProof/>
                <w:webHidden/>
              </w:rPr>
              <w:fldChar w:fldCharType="begin"/>
            </w:r>
            <w:r>
              <w:rPr>
                <w:noProof/>
                <w:webHidden/>
              </w:rPr>
              <w:instrText xml:space="preserve"> PAGEREF _Toc121993908 \h </w:instrText>
            </w:r>
            <w:r>
              <w:rPr>
                <w:noProof/>
                <w:webHidden/>
              </w:rPr>
            </w:r>
            <w:r>
              <w:rPr>
                <w:noProof/>
                <w:webHidden/>
              </w:rPr>
              <w:fldChar w:fldCharType="separate"/>
            </w:r>
            <w:r>
              <w:rPr>
                <w:noProof/>
                <w:webHidden/>
              </w:rPr>
              <w:t>12</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09" w:history="1">
            <w:r w:rsidRPr="00567DAB">
              <w:rPr>
                <w:rStyle w:val="Hyperlink"/>
                <w:noProof/>
                <w:rtl/>
                <w:lang w:bidi="fa-IR"/>
              </w:rPr>
              <w:t>۲۸.</w:t>
            </w:r>
            <w:r w:rsidRPr="00567DAB">
              <w:rPr>
                <w:rStyle w:val="Hyperlink"/>
                <w:noProof/>
                <w:rtl/>
                <w:lang w:bidi="prs-AF"/>
              </w:rPr>
              <w:t>اطلاع</w:t>
            </w:r>
            <w:r w:rsidRPr="00567DAB">
              <w:rPr>
                <w:rStyle w:val="Hyperlink"/>
                <w:rFonts w:hint="cs"/>
                <w:noProof/>
                <w:rtl/>
                <w:lang w:bidi="prs-AF"/>
              </w:rPr>
              <w:t>ی</w:t>
            </w:r>
            <w:r w:rsidRPr="00567DAB">
              <w:rPr>
                <w:rStyle w:val="Hyperlink"/>
                <w:rFonts w:hint="eastAsia"/>
                <w:noProof/>
                <w:rtl/>
                <w:lang w:bidi="prs-AF"/>
              </w:rPr>
              <w:t>ه</w:t>
            </w:r>
            <w:r>
              <w:rPr>
                <w:noProof/>
                <w:webHidden/>
              </w:rPr>
              <w:tab/>
            </w:r>
            <w:r>
              <w:rPr>
                <w:noProof/>
                <w:webHidden/>
              </w:rPr>
              <w:fldChar w:fldCharType="begin"/>
            </w:r>
            <w:r>
              <w:rPr>
                <w:noProof/>
                <w:webHidden/>
              </w:rPr>
              <w:instrText xml:space="preserve"> PAGEREF _Toc121993909 \h </w:instrText>
            </w:r>
            <w:r>
              <w:rPr>
                <w:noProof/>
                <w:webHidden/>
              </w:rPr>
            </w:r>
            <w:r>
              <w:rPr>
                <w:noProof/>
                <w:webHidden/>
              </w:rPr>
              <w:fldChar w:fldCharType="separate"/>
            </w:r>
            <w:r>
              <w:rPr>
                <w:noProof/>
                <w:webHidden/>
              </w:rPr>
              <w:t>13</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10" w:history="1">
            <w:r w:rsidRPr="00567DAB">
              <w:rPr>
                <w:rStyle w:val="Hyperlink"/>
                <w:noProof/>
                <w:rtl/>
                <w:lang w:bidi="fa-IR"/>
              </w:rPr>
              <w:t>۲۹.</w:t>
            </w:r>
            <w:r w:rsidRPr="00567DAB">
              <w:rPr>
                <w:rStyle w:val="Hyperlink"/>
                <w:noProof/>
                <w:rtl/>
                <w:lang w:bidi="prs-AF"/>
              </w:rPr>
              <w:t>مقررات (رو</w:t>
            </w:r>
            <w:r w:rsidRPr="00567DAB">
              <w:rPr>
                <w:rStyle w:val="Hyperlink"/>
                <w:rFonts w:hint="cs"/>
                <w:noProof/>
                <w:rtl/>
                <w:lang w:bidi="prs-AF"/>
              </w:rPr>
              <w:t>ی</w:t>
            </w:r>
            <w:r w:rsidRPr="00567DAB">
              <w:rPr>
                <w:rStyle w:val="Hyperlink"/>
                <w:rFonts w:hint="eastAsia"/>
                <w:noProof/>
                <w:rtl/>
                <w:lang w:bidi="prs-AF"/>
              </w:rPr>
              <w:t>ه</w:t>
            </w:r>
            <w:r w:rsidRPr="00567DAB">
              <w:rPr>
                <w:rStyle w:val="Hyperlink"/>
                <w:noProof/>
                <w:rtl/>
                <w:lang w:bidi="prs-AF"/>
              </w:rPr>
              <w:t>)</w:t>
            </w:r>
            <w:r>
              <w:rPr>
                <w:noProof/>
                <w:webHidden/>
              </w:rPr>
              <w:tab/>
            </w:r>
            <w:r>
              <w:rPr>
                <w:noProof/>
                <w:webHidden/>
              </w:rPr>
              <w:fldChar w:fldCharType="begin"/>
            </w:r>
            <w:r>
              <w:rPr>
                <w:noProof/>
                <w:webHidden/>
              </w:rPr>
              <w:instrText xml:space="preserve"> PAGEREF _Toc121993910 \h </w:instrText>
            </w:r>
            <w:r>
              <w:rPr>
                <w:noProof/>
                <w:webHidden/>
              </w:rPr>
            </w:r>
            <w:r>
              <w:rPr>
                <w:noProof/>
                <w:webHidden/>
              </w:rPr>
              <w:fldChar w:fldCharType="separate"/>
            </w:r>
            <w:r>
              <w:rPr>
                <w:noProof/>
                <w:webHidden/>
              </w:rPr>
              <w:t>13</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11" w:history="1">
            <w:r w:rsidRPr="00567DAB">
              <w:rPr>
                <w:rStyle w:val="Hyperlink"/>
                <w:rFonts w:cs="Arial"/>
                <w:noProof/>
                <w:rtl/>
                <w:lang w:bidi="fa-IR"/>
              </w:rPr>
              <w:t>۳۰.عضو ر</w:t>
            </w:r>
            <w:r w:rsidRPr="00567DAB">
              <w:rPr>
                <w:rStyle w:val="Hyperlink"/>
                <w:rFonts w:cs="Arial" w:hint="cs"/>
                <w:noProof/>
                <w:rtl/>
                <w:lang w:bidi="fa-IR"/>
              </w:rPr>
              <w:t>یی</w:t>
            </w:r>
            <w:r w:rsidRPr="00567DAB">
              <w:rPr>
                <w:rStyle w:val="Hyperlink"/>
                <w:rFonts w:cs="Arial" w:hint="eastAsia"/>
                <w:noProof/>
                <w:rtl/>
                <w:lang w:bidi="fa-IR"/>
              </w:rPr>
              <w:t>س</w:t>
            </w:r>
            <w:r>
              <w:rPr>
                <w:noProof/>
                <w:webHidden/>
              </w:rPr>
              <w:tab/>
            </w:r>
            <w:r>
              <w:rPr>
                <w:noProof/>
                <w:webHidden/>
              </w:rPr>
              <w:fldChar w:fldCharType="begin"/>
            </w:r>
            <w:r>
              <w:rPr>
                <w:noProof/>
                <w:webHidden/>
              </w:rPr>
              <w:instrText xml:space="preserve"> PAGEREF _Toc121993911 \h </w:instrText>
            </w:r>
            <w:r>
              <w:rPr>
                <w:noProof/>
                <w:webHidden/>
              </w:rPr>
            </w:r>
            <w:r>
              <w:rPr>
                <w:noProof/>
                <w:webHidden/>
              </w:rPr>
              <w:fldChar w:fldCharType="separate"/>
            </w:r>
            <w:r>
              <w:rPr>
                <w:noProof/>
                <w:webHidden/>
              </w:rPr>
              <w:t>13</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12" w:history="1">
            <w:r w:rsidRPr="00567DAB">
              <w:rPr>
                <w:rStyle w:val="Hyperlink"/>
                <w:rFonts w:cs="Arial"/>
                <w:noProof/>
                <w:rtl/>
                <w:lang w:bidi="fa-IR"/>
              </w:rPr>
              <w:t>۳‍۱.تعو</w:t>
            </w:r>
            <w:r w:rsidRPr="00567DAB">
              <w:rPr>
                <w:rStyle w:val="Hyperlink"/>
                <w:rFonts w:cs="Arial" w:hint="cs"/>
                <w:noProof/>
                <w:rtl/>
                <w:lang w:bidi="fa-IR"/>
              </w:rPr>
              <w:t>ی</w:t>
            </w:r>
            <w:r w:rsidRPr="00567DAB">
              <w:rPr>
                <w:rStyle w:val="Hyperlink"/>
                <w:rFonts w:cs="Arial" w:hint="eastAsia"/>
                <w:noProof/>
                <w:rtl/>
                <w:lang w:bidi="fa-IR"/>
              </w:rPr>
              <w:t>ق</w:t>
            </w:r>
            <w:r>
              <w:rPr>
                <w:noProof/>
                <w:webHidden/>
              </w:rPr>
              <w:tab/>
            </w:r>
            <w:r>
              <w:rPr>
                <w:noProof/>
                <w:webHidden/>
              </w:rPr>
              <w:fldChar w:fldCharType="begin"/>
            </w:r>
            <w:r>
              <w:rPr>
                <w:noProof/>
                <w:webHidden/>
              </w:rPr>
              <w:instrText xml:space="preserve"> PAGEREF _Toc121993912 \h </w:instrText>
            </w:r>
            <w:r>
              <w:rPr>
                <w:noProof/>
                <w:webHidden/>
              </w:rPr>
            </w:r>
            <w:r>
              <w:rPr>
                <w:noProof/>
                <w:webHidden/>
              </w:rPr>
              <w:fldChar w:fldCharType="separate"/>
            </w:r>
            <w:r>
              <w:rPr>
                <w:noProof/>
                <w:webHidden/>
              </w:rPr>
              <w:t>13</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13" w:history="1">
            <w:r w:rsidRPr="00567DAB">
              <w:rPr>
                <w:rStyle w:val="Hyperlink"/>
                <w:rFonts w:cs="Arial"/>
                <w:noProof/>
                <w:rtl/>
                <w:lang w:bidi="fa-IR"/>
              </w:rPr>
              <w:t>۳۲.تصم</w:t>
            </w:r>
            <w:r w:rsidRPr="00567DAB">
              <w:rPr>
                <w:rStyle w:val="Hyperlink"/>
                <w:rFonts w:cs="Arial" w:hint="cs"/>
                <w:noProof/>
                <w:rtl/>
                <w:lang w:bidi="fa-IR"/>
              </w:rPr>
              <w:t>ی</w:t>
            </w:r>
            <w:r w:rsidRPr="00567DAB">
              <w:rPr>
                <w:rStyle w:val="Hyperlink"/>
                <w:rFonts w:cs="Arial" w:hint="eastAsia"/>
                <w:noProof/>
                <w:rtl/>
                <w:lang w:bidi="fa-IR"/>
              </w:rPr>
              <w:t>م</w:t>
            </w:r>
            <w:r w:rsidRPr="00567DAB">
              <w:rPr>
                <w:rStyle w:val="Hyperlink"/>
                <w:rFonts w:cs="Arial"/>
                <w:noProof/>
                <w:rtl/>
                <w:lang w:bidi="fa-IR"/>
              </w:rPr>
              <w:t xml:space="preserve"> گ</w:t>
            </w:r>
            <w:r w:rsidRPr="00567DAB">
              <w:rPr>
                <w:rStyle w:val="Hyperlink"/>
                <w:rFonts w:cs="Arial" w:hint="cs"/>
                <w:noProof/>
                <w:rtl/>
                <w:lang w:bidi="fa-IR"/>
              </w:rPr>
              <w:t>ی</w:t>
            </w:r>
            <w:r w:rsidRPr="00567DAB">
              <w:rPr>
                <w:rStyle w:val="Hyperlink"/>
                <w:rFonts w:cs="Arial" w:hint="eastAsia"/>
                <w:noProof/>
                <w:rtl/>
                <w:lang w:bidi="fa-IR"/>
              </w:rPr>
              <w:t>ر</w:t>
            </w:r>
            <w:r w:rsidRPr="00567DAB">
              <w:rPr>
                <w:rStyle w:val="Hyperlink"/>
                <w:rFonts w:cs="Arial" w:hint="cs"/>
                <w:noProof/>
                <w:rtl/>
                <w:lang w:bidi="fa-IR"/>
              </w:rPr>
              <w:t>ی</w:t>
            </w:r>
            <w:r>
              <w:rPr>
                <w:noProof/>
                <w:webHidden/>
              </w:rPr>
              <w:tab/>
            </w:r>
            <w:r>
              <w:rPr>
                <w:noProof/>
                <w:webHidden/>
              </w:rPr>
              <w:fldChar w:fldCharType="begin"/>
            </w:r>
            <w:r>
              <w:rPr>
                <w:noProof/>
                <w:webHidden/>
              </w:rPr>
              <w:instrText xml:space="preserve"> PAGEREF _Toc121993913 \h </w:instrText>
            </w:r>
            <w:r>
              <w:rPr>
                <w:noProof/>
                <w:webHidden/>
              </w:rPr>
            </w:r>
            <w:r>
              <w:rPr>
                <w:noProof/>
                <w:webHidden/>
              </w:rPr>
              <w:fldChar w:fldCharType="separate"/>
            </w:r>
            <w:r>
              <w:rPr>
                <w:noProof/>
                <w:webHidden/>
              </w:rPr>
              <w:t>13</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14" w:history="1">
            <w:r w:rsidRPr="00567DAB">
              <w:rPr>
                <w:rStyle w:val="Hyperlink"/>
                <w:rFonts w:cs="Arial"/>
                <w:noProof/>
                <w:rtl/>
                <w:lang w:bidi="fa-IR"/>
              </w:rPr>
              <w:t>۳۳.قطعنامه و</w:t>
            </w:r>
            <w:r w:rsidRPr="00567DAB">
              <w:rPr>
                <w:rStyle w:val="Hyperlink"/>
                <w:rFonts w:cs="Arial" w:hint="cs"/>
                <w:noProof/>
                <w:rtl/>
                <w:lang w:bidi="fa-IR"/>
              </w:rPr>
              <w:t>ی</w:t>
            </w:r>
            <w:r w:rsidRPr="00567DAB">
              <w:rPr>
                <w:rStyle w:val="Hyperlink"/>
                <w:rFonts w:cs="Arial" w:hint="eastAsia"/>
                <w:noProof/>
                <w:rtl/>
                <w:lang w:bidi="fa-IR"/>
              </w:rPr>
              <w:t>ژه</w:t>
            </w:r>
            <w:r>
              <w:rPr>
                <w:noProof/>
                <w:webHidden/>
              </w:rPr>
              <w:tab/>
            </w:r>
            <w:r>
              <w:rPr>
                <w:noProof/>
                <w:webHidden/>
              </w:rPr>
              <w:fldChar w:fldCharType="begin"/>
            </w:r>
            <w:r>
              <w:rPr>
                <w:noProof/>
                <w:webHidden/>
              </w:rPr>
              <w:instrText xml:space="preserve"> PAGEREF _Toc121993914 \h </w:instrText>
            </w:r>
            <w:r>
              <w:rPr>
                <w:noProof/>
                <w:webHidden/>
              </w:rPr>
            </w:r>
            <w:r>
              <w:rPr>
                <w:noProof/>
                <w:webHidden/>
              </w:rPr>
              <w:fldChar w:fldCharType="separate"/>
            </w:r>
            <w:r>
              <w:rPr>
                <w:noProof/>
                <w:webHidden/>
              </w:rPr>
              <w:t>14</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15" w:history="1">
            <w:r w:rsidRPr="00567DAB">
              <w:rPr>
                <w:rStyle w:val="Hyperlink"/>
                <w:rFonts w:cs="Arial"/>
                <w:noProof/>
                <w:rtl/>
                <w:lang w:bidi="fa-IR"/>
              </w:rPr>
              <w:t>۳۴.را</w:t>
            </w:r>
            <w:r w:rsidRPr="00567DAB">
              <w:rPr>
                <w:rStyle w:val="Hyperlink"/>
                <w:rFonts w:cs="Arial" w:hint="cs"/>
                <w:noProof/>
                <w:rtl/>
                <w:lang w:bidi="fa-IR"/>
              </w:rPr>
              <w:t>ی</w:t>
            </w:r>
            <w:r w:rsidRPr="00567DAB">
              <w:rPr>
                <w:rStyle w:val="Hyperlink"/>
                <w:rFonts w:cs="Arial"/>
                <w:noProof/>
                <w:rtl/>
                <w:lang w:bidi="fa-IR"/>
              </w:rPr>
              <w:t xml:space="preserve"> دادن</w:t>
            </w:r>
            <w:r>
              <w:rPr>
                <w:noProof/>
                <w:webHidden/>
              </w:rPr>
              <w:tab/>
            </w:r>
            <w:r>
              <w:rPr>
                <w:noProof/>
                <w:webHidden/>
              </w:rPr>
              <w:fldChar w:fldCharType="begin"/>
            </w:r>
            <w:r>
              <w:rPr>
                <w:noProof/>
                <w:webHidden/>
              </w:rPr>
              <w:instrText xml:space="preserve"> PAGEREF _Toc121993915 \h </w:instrText>
            </w:r>
            <w:r>
              <w:rPr>
                <w:noProof/>
                <w:webHidden/>
              </w:rPr>
            </w:r>
            <w:r>
              <w:rPr>
                <w:noProof/>
                <w:webHidden/>
              </w:rPr>
              <w:fldChar w:fldCharType="separate"/>
            </w:r>
            <w:r>
              <w:rPr>
                <w:noProof/>
                <w:webHidden/>
              </w:rPr>
              <w:t>14</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16" w:history="1">
            <w:r w:rsidRPr="00567DAB">
              <w:rPr>
                <w:rStyle w:val="Hyperlink"/>
                <w:rFonts w:cs="Arial"/>
                <w:noProof/>
                <w:rtl/>
                <w:lang w:bidi="fa-IR"/>
              </w:rPr>
              <w:t>۳۵.را</w:t>
            </w:r>
            <w:r w:rsidRPr="00567DAB">
              <w:rPr>
                <w:rStyle w:val="Hyperlink"/>
                <w:rFonts w:cs="Arial" w:hint="cs"/>
                <w:noProof/>
                <w:rtl/>
                <w:lang w:bidi="fa-IR"/>
              </w:rPr>
              <w:t>ی</w:t>
            </w:r>
            <w:r w:rsidRPr="00567DAB">
              <w:rPr>
                <w:rStyle w:val="Hyperlink"/>
                <w:rFonts w:cs="Arial"/>
                <w:noProof/>
                <w:rtl/>
                <w:lang w:bidi="fa-IR"/>
              </w:rPr>
              <w:t xml:space="preserve"> ن</w:t>
            </w:r>
            <w:r w:rsidRPr="00567DAB">
              <w:rPr>
                <w:rStyle w:val="Hyperlink"/>
                <w:rFonts w:cs="Arial" w:hint="cs"/>
                <w:noProof/>
                <w:rtl/>
                <w:lang w:bidi="fa-IR"/>
              </w:rPr>
              <w:t>ی</w:t>
            </w:r>
            <w:r w:rsidRPr="00567DAB">
              <w:rPr>
                <w:rStyle w:val="Hyperlink"/>
                <w:rFonts w:cs="Arial" w:hint="eastAsia"/>
                <w:noProof/>
                <w:rtl/>
                <w:lang w:bidi="fa-IR"/>
              </w:rPr>
              <w:t>ابت</w:t>
            </w:r>
            <w:r w:rsidRPr="00567DAB">
              <w:rPr>
                <w:rStyle w:val="Hyperlink"/>
                <w:rFonts w:cs="Arial" w:hint="cs"/>
                <w:noProof/>
                <w:rtl/>
                <w:lang w:bidi="fa-IR"/>
              </w:rPr>
              <w:t>ی</w:t>
            </w:r>
            <w:r w:rsidRPr="00567DAB">
              <w:rPr>
                <w:rStyle w:val="Hyperlink"/>
                <w:rFonts w:cs="Arial"/>
                <w:noProof/>
                <w:rtl/>
                <w:lang w:bidi="fa-IR"/>
              </w:rPr>
              <w:t xml:space="preserve"> مجاز ن</w:t>
            </w:r>
            <w:r w:rsidRPr="00567DAB">
              <w:rPr>
                <w:rStyle w:val="Hyperlink"/>
                <w:rFonts w:cs="Arial" w:hint="cs"/>
                <w:noProof/>
                <w:rtl/>
                <w:lang w:bidi="fa-IR"/>
              </w:rPr>
              <w:t>ی</w:t>
            </w:r>
            <w:r w:rsidRPr="00567DAB">
              <w:rPr>
                <w:rStyle w:val="Hyperlink"/>
                <w:rFonts w:cs="Arial" w:hint="eastAsia"/>
                <w:noProof/>
                <w:rtl/>
                <w:lang w:bidi="fa-IR"/>
              </w:rPr>
              <w:t>ست</w:t>
            </w:r>
            <w:r>
              <w:rPr>
                <w:noProof/>
                <w:webHidden/>
              </w:rPr>
              <w:tab/>
            </w:r>
            <w:r>
              <w:rPr>
                <w:noProof/>
                <w:webHidden/>
              </w:rPr>
              <w:fldChar w:fldCharType="begin"/>
            </w:r>
            <w:r>
              <w:rPr>
                <w:noProof/>
                <w:webHidden/>
              </w:rPr>
              <w:instrText xml:space="preserve"> PAGEREF _Toc121993916 \h </w:instrText>
            </w:r>
            <w:r>
              <w:rPr>
                <w:noProof/>
                <w:webHidden/>
              </w:rPr>
            </w:r>
            <w:r>
              <w:rPr>
                <w:noProof/>
                <w:webHidden/>
              </w:rPr>
              <w:fldChar w:fldCharType="separate"/>
            </w:r>
            <w:r>
              <w:rPr>
                <w:noProof/>
                <w:webHidden/>
              </w:rPr>
              <w:t>14</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17" w:history="1">
            <w:r w:rsidRPr="00567DAB">
              <w:rPr>
                <w:rStyle w:val="Hyperlink"/>
                <w:rFonts w:cs="Arial"/>
                <w:noProof/>
                <w:rtl/>
                <w:lang w:bidi="fa-IR"/>
              </w:rPr>
              <w:t>۳۶.را</w:t>
            </w:r>
            <w:r w:rsidRPr="00567DAB">
              <w:rPr>
                <w:rStyle w:val="Hyperlink"/>
                <w:rFonts w:cs="Arial" w:hint="cs"/>
                <w:noProof/>
                <w:rtl/>
                <w:lang w:bidi="fa-IR"/>
              </w:rPr>
              <w:t>ی</w:t>
            </w:r>
            <w:r w:rsidRPr="00567DAB">
              <w:rPr>
                <w:rStyle w:val="Hyperlink"/>
                <w:rFonts w:cs="Arial"/>
                <w:noProof/>
                <w:rtl/>
                <w:lang w:bidi="fa-IR"/>
              </w:rPr>
              <w:t xml:space="preserve"> پست</w:t>
            </w:r>
            <w:r w:rsidRPr="00567DAB">
              <w:rPr>
                <w:rStyle w:val="Hyperlink"/>
                <w:rFonts w:cs="Arial" w:hint="cs"/>
                <w:noProof/>
                <w:rtl/>
                <w:lang w:bidi="fa-IR"/>
              </w:rPr>
              <w:t>ی</w:t>
            </w:r>
            <w:r w:rsidRPr="00567DAB">
              <w:rPr>
                <w:rStyle w:val="Hyperlink"/>
                <w:rFonts w:cs="Arial"/>
                <w:noProof/>
                <w:rtl/>
                <w:lang w:bidi="fa-IR"/>
              </w:rPr>
              <w:t xml:space="preserve"> </w:t>
            </w:r>
            <w:r w:rsidRPr="00567DAB">
              <w:rPr>
                <w:rStyle w:val="Hyperlink"/>
                <w:rFonts w:cs="Arial" w:hint="cs"/>
                <w:noProof/>
                <w:rtl/>
                <w:lang w:bidi="fa-IR"/>
              </w:rPr>
              <w:t>ی</w:t>
            </w:r>
            <w:r w:rsidRPr="00567DAB">
              <w:rPr>
                <w:rStyle w:val="Hyperlink"/>
                <w:rFonts w:cs="Arial" w:hint="eastAsia"/>
                <w:noProof/>
                <w:rtl/>
                <w:lang w:bidi="fa-IR"/>
              </w:rPr>
              <w:t>ا</w:t>
            </w:r>
            <w:r w:rsidRPr="00567DAB">
              <w:rPr>
                <w:rStyle w:val="Hyperlink"/>
                <w:rFonts w:cs="Arial"/>
                <w:noProof/>
                <w:rtl/>
                <w:lang w:bidi="fa-IR"/>
              </w:rPr>
              <w:t xml:space="preserve"> الکترون</w:t>
            </w:r>
            <w:r w:rsidRPr="00567DAB">
              <w:rPr>
                <w:rStyle w:val="Hyperlink"/>
                <w:rFonts w:cs="Arial" w:hint="cs"/>
                <w:noProof/>
                <w:rtl/>
                <w:lang w:bidi="fa-IR"/>
              </w:rPr>
              <w:t>ی</w:t>
            </w:r>
            <w:r w:rsidRPr="00567DAB">
              <w:rPr>
                <w:rStyle w:val="Hyperlink"/>
                <w:rFonts w:cs="Arial" w:hint="eastAsia"/>
                <w:noProof/>
                <w:rtl/>
                <w:lang w:bidi="fa-IR"/>
              </w:rPr>
              <w:t>ک</w:t>
            </w:r>
            <w:r w:rsidRPr="00567DAB">
              <w:rPr>
                <w:rStyle w:val="Hyperlink"/>
                <w:rFonts w:cs="Arial" w:hint="cs"/>
                <w:noProof/>
                <w:rtl/>
                <w:lang w:bidi="fa-IR"/>
              </w:rPr>
              <w:t>ی</w:t>
            </w:r>
            <w:r>
              <w:rPr>
                <w:noProof/>
                <w:webHidden/>
              </w:rPr>
              <w:tab/>
            </w:r>
            <w:r>
              <w:rPr>
                <w:noProof/>
                <w:webHidden/>
              </w:rPr>
              <w:fldChar w:fldCharType="begin"/>
            </w:r>
            <w:r>
              <w:rPr>
                <w:noProof/>
                <w:webHidden/>
              </w:rPr>
              <w:instrText xml:space="preserve"> PAGEREF _Toc121993917 \h </w:instrText>
            </w:r>
            <w:r>
              <w:rPr>
                <w:noProof/>
                <w:webHidden/>
              </w:rPr>
            </w:r>
            <w:r>
              <w:rPr>
                <w:noProof/>
                <w:webHidden/>
              </w:rPr>
              <w:fldChar w:fldCharType="separate"/>
            </w:r>
            <w:r>
              <w:rPr>
                <w:noProof/>
                <w:webHidden/>
              </w:rPr>
              <w:t>14</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18" w:history="1">
            <w:r w:rsidRPr="00567DAB">
              <w:rPr>
                <w:rStyle w:val="Hyperlink"/>
                <w:rFonts w:cs="Arial"/>
                <w:noProof/>
                <w:rtl/>
                <w:lang w:bidi="fa-IR"/>
              </w:rPr>
              <w:t>۳۷.استفاده از فناور</w:t>
            </w:r>
            <w:r w:rsidRPr="00567DAB">
              <w:rPr>
                <w:rStyle w:val="Hyperlink"/>
                <w:rFonts w:cs="Arial" w:hint="cs"/>
                <w:noProof/>
                <w:rtl/>
                <w:lang w:bidi="fa-IR"/>
              </w:rPr>
              <w:t>ی</w:t>
            </w:r>
            <w:r w:rsidRPr="00567DAB">
              <w:rPr>
                <w:rStyle w:val="Hyperlink"/>
                <w:rFonts w:cs="Arial"/>
                <w:noProof/>
                <w:rtl/>
                <w:lang w:bidi="fa-IR"/>
              </w:rPr>
              <w:t xml:space="preserve"> در مجامع عموم</w:t>
            </w:r>
            <w:r w:rsidRPr="00567DAB">
              <w:rPr>
                <w:rStyle w:val="Hyperlink"/>
                <w:rFonts w:cs="Arial" w:hint="cs"/>
                <w:noProof/>
                <w:rtl/>
                <w:lang w:bidi="fa-IR"/>
              </w:rPr>
              <w:t>ی</w:t>
            </w:r>
            <w:r>
              <w:rPr>
                <w:noProof/>
                <w:webHidden/>
              </w:rPr>
              <w:tab/>
            </w:r>
            <w:r>
              <w:rPr>
                <w:noProof/>
                <w:webHidden/>
              </w:rPr>
              <w:fldChar w:fldCharType="begin"/>
            </w:r>
            <w:r>
              <w:rPr>
                <w:noProof/>
                <w:webHidden/>
              </w:rPr>
              <w:instrText xml:space="preserve"> PAGEREF _Toc121993918 \h </w:instrText>
            </w:r>
            <w:r>
              <w:rPr>
                <w:noProof/>
                <w:webHidden/>
              </w:rPr>
            </w:r>
            <w:r>
              <w:rPr>
                <w:noProof/>
                <w:webHidden/>
              </w:rPr>
              <w:fldChar w:fldCharType="separate"/>
            </w:r>
            <w:r>
              <w:rPr>
                <w:noProof/>
                <w:webHidden/>
              </w:rPr>
              <w:t>14</w:t>
            </w:r>
            <w:r>
              <w:rPr>
                <w:noProof/>
                <w:webHidden/>
              </w:rPr>
              <w:fldChar w:fldCharType="end"/>
            </w:r>
          </w:hyperlink>
        </w:p>
        <w:p w:rsidR="00602C5A" w:rsidRDefault="00602C5A" w:rsidP="00602C5A">
          <w:pPr>
            <w:pStyle w:val="TOC1"/>
            <w:rPr>
              <w:rFonts w:eastAsiaTheme="minorEastAsia"/>
              <w:noProof/>
              <w:lang w:val="en-US"/>
            </w:rPr>
          </w:pPr>
          <w:hyperlink w:anchor="_Toc121993919" w:history="1">
            <w:r w:rsidRPr="00567DAB">
              <w:rPr>
                <w:rStyle w:val="Hyperlink"/>
                <w:rFonts w:cs="Arial"/>
                <w:noProof/>
                <w:rtl/>
                <w:lang w:bidi="prs-AF"/>
              </w:rPr>
              <w:t>قسمت پنجم: متفرقه</w:t>
            </w:r>
            <w:r>
              <w:rPr>
                <w:noProof/>
                <w:webHidden/>
              </w:rPr>
              <w:tab/>
            </w:r>
            <w:r>
              <w:rPr>
                <w:noProof/>
                <w:webHidden/>
              </w:rPr>
              <w:fldChar w:fldCharType="begin"/>
            </w:r>
            <w:r>
              <w:rPr>
                <w:noProof/>
                <w:webHidden/>
              </w:rPr>
              <w:instrText xml:space="preserve"> PAGEREF _Toc121993919 \h </w:instrText>
            </w:r>
            <w:r>
              <w:rPr>
                <w:noProof/>
                <w:webHidden/>
              </w:rPr>
            </w:r>
            <w:r>
              <w:rPr>
                <w:noProof/>
                <w:webHidden/>
              </w:rPr>
              <w:fldChar w:fldCharType="separate"/>
            </w:r>
            <w:r>
              <w:rPr>
                <w:noProof/>
                <w:webHidden/>
              </w:rPr>
              <w:t>15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20" w:history="1">
            <w:r w:rsidRPr="00567DAB">
              <w:rPr>
                <w:rStyle w:val="Hyperlink"/>
                <w:rFonts w:cs="Arial"/>
                <w:noProof/>
                <w:rtl/>
                <w:lang w:bidi="fa-IR"/>
              </w:rPr>
              <w:t>۳۸.ب</w:t>
            </w:r>
            <w:r w:rsidRPr="00567DAB">
              <w:rPr>
                <w:rStyle w:val="Hyperlink"/>
                <w:rFonts w:cs="Arial" w:hint="cs"/>
                <w:noProof/>
                <w:rtl/>
                <w:lang w:bidi="fa-IR"/>
              </w:rPr>
              <w:t>ی</w:t>
            </w:r>
            <w:r w:rsidRPr="00567DAB">
              <w:rPr>
                <w:rStyle w:val="Hyperlink"/>
                <w:rFonts w:cs="Arial" w:hint="eastAsia"/>
                <w:noProof/>
                <w:rtl/>
                <w:lang w:bidi="fa-IR"/>
              </w:rPr>
              <w:t>مه</w:t>
            </w:r>
            <w:r>
              <w:rPr>
                <w:noProof/>
                <w:webHidden/>
              </w:rPr>
              <w:tab/>
            </w:r>
            <w:r>
              <w:rPr>
                <w:noProof/>
                <w:webHidden/>
              </w:rPr>
              <w:fldChar w:fldCharType="begin"/>
            </w:r>
            <w:r>
              <w:rPr>
                <w:noProof/>
                <w:webHidden/>
              </w:rPr>
              <w:instrText xml:space="preserve"> PAGEREF _Toc121993920 \h </w:instrText>
            </w:r>
            <w:r>
              <w:rPr>
                <w:noProof/>
                <w:webHidden/>
              </w:rPr>
            </w:r>
            <w:r>
              <w:rPr>
                <w:noProof/>
                <w:webHidden/>
              </w:rPr>
              <w:fldChar w:fldCharType="separate"/>
            </w:r>
            <w:r>
              <w:rPr>
                <w:noProof/>
                <w:webHidden/>
              </w:rPr>
              <w:t>15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21" w:history="1">
            <w:r w:rsidRPr="00567DAB">
              <w:rPr>
                <w:rStyle w:val="Hyperlink"/>
                <w:rFonts w:cs="Arial"/>
                <w:noProof/>
                <w:rtl/>
                <w:lang w:bidi="fa-IR"/>
              </w:rPr>
              <w:t>۳۹.</w:t>
            </w:r>
            <w:r w:rsidRPr="00567DAB">
              <w:rPr>
                <w:rStyle w:val="Hyperlink"/>
                <w:rFonts w:cs="Arial"/>
                <w:noProof/>
                <w:rtl/>
                <w:lang w:bidi="prs-AF"/>
              </w:rPr>
              <w:t>وجوه – منبع</w:t>
            </w:r>
            <w:r>
              <w:rPr>
                <w:noProof/>
                <w:webHidden/>
              </w:rPr>
              <w:tab/>
            </w:r>
            <w:r>
              <w:rPr>
                <w:noProof/>
                <w:webHidden/>
              </w:rPr>
              <w:fldChar w:fldCharType="begin"/>
            </w:r>
            <w:r>
              <w:rPr>
                <w:noProof/>
                <w:webHidden/>
              </w:rPr>
              <w:instrText xml:space="preserve"> PAGEREF _Toc121993921 \h </w:instrText>
            </w:r>
            <w:r>
              <w:rPr>
                <w:noProof/>
                <w:webHidden/>
              </w:rPr>
            </w:r>
            <w:r>
              <w:rPr>
                <w:noProof/>
                <w:webHidden/>
              </w:rPr>
              <w:fldChar w:fldCharType="separate"/>
            </w:r>
            <w:r>
              <w:rPr>
                <w:noProof/>
                <w:webHidden/>
              </w:rPr>
              <w:t>15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22" w:history="1">
            <w:r w:rsidRPr="00567DAB">
              <w:rPr>
                <w:rStyle w:val="Hyperlink"/>
                <w:rFonts w:cs="Arial"/>
                <w:noProof/>
                <w:rtl/>
                <w:lang w:bidi="fa-IR"/>
              </w:rPr>
              <w:t>۴۰.</w:t>
            </w:r>
            <w:r w:rsidRPr="00567DAB">
              <w:rPr>
                <w:rStyle w:val="Hyperlink"/>
                <w:rFonts w:cs="Arial"/>
                <w:noProof/>
                <w:rtl/>
                <w:lang w:bidi="prs-AF"/>
              </w:rPr>
              <w:t>وجوه – مد</w:t>
            </w:r>
            <w:r w:rsidRPr="00567DAB">
              <w:rPr>
                <w:rStyle w:val="Hyperlink"/>
                <w:rFonts w:cs="Arial" w:hint="cs"/>
                <w:noProof/>
                <w:rtl/>
                <w:lang w:bidi="prs-AF"/>
              </w:rPr>
              <w:t>ی</w:t>
            </w:r>
            <w:r w:rsidRPr="00567DAB">
              <w:rPr>
                <w:rStyle w:val="Hyperlink"/>
                <w:rFonts w:cs="Arial" w:hint="eastAsia"/>
                <w:noProof/>
                <w:rtl/>
                <w:lang w:bidi="prs-AF"/>
              </w:rPr>
              <w:t>ر</w:t>
            </w:r>
            <w:r w:rsidRPr="00567DAB">
              <w:rPr>
                <w:rStyle w:val="Hyperlink"/>
                <w:rFonts w:cs="Arial" w:hint="cs"/>
                <w:noProof/>
                <w:rtl/>
                <w:lang w:bidi="prs-AF"/>
              </w:rPr>
              <w:t>ی</w:t>
            </w:r>
            <w:r w:rsidRPr="00567DAB">
              <w:rPr>
                <w:rStyle w:val="Hyperlink"/>
                <w:rFonts w:cs="Arial" w:hint="eastAsia"/>
                <w:noProof/>
                <w:rtl/>
                <w:lang w:bidi="prs-AF"/>
              </w:rPr>
              <w:t>ت</w:t>
            </w:r>
            <w:r>
              <w:rPr>
                <w:noProof/>
                <w:webHidden/>
              </w:rPr>
              <w:tab/>
            </w:r>
            <w:r>
              <w:rPr>
                <w:noProof/>
                <w:webHidden/>
              </w:rPr>
              <w:fldChar w:fldCharType="begin"/>
            </w:r>
            <w:r>
              <w:rPr>
                <w:noProof/>
                <w:webHidden/>
              </w:rPr>
              <w:instrText xml:space="preserve"> PAGEREF _Toc121993922 \h </w:instrText>
            </w:r>
            <w:r>
              <w:rPr>
                <w:noProof/>
                <w:webHidden/>
              </w:rPr>
            </w:r>
            <w:r>
              <w:rPr>
                <w:noProof/>
                <w:webHidden/>
              </w:rPr>
              <w:fldChar w:fldCharType="separate"/>
            </w:r>
            <w:r>
              <w:rPr>
                <w:noProof/>
                <w:webHidden/>
              </w:rPr>
              <w:t>15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23" w:history="1">
            <w:r w:rsidRPr="00567DAB">
              <w:rPr>
                <w:rStyle w:val="Hyperlink"/>
                <w:rFonts w:cs="Arial"/>
                <w:noProof/>
                <w:rtl/>
                <w:lang w:bidi="fa-IR"/>
              </w:rPr>
              <w:t>۴۱.</w:t>
            </w:r>
            <w:r w:rsidRPr="00567DAB">
              <w:rPr>
                <w:rStyle w:val="Hyperlink"/>
                <w:rFonts w:cs="Arial"/>
                <w:noProof/>
                <w:rtl/>
                <w:lang w:bidi="prs-AF"/>
              </w:rPr>
              <w:t>تغ</w:t>
            </w:r>
            <w:r w:rsidRPr="00567DAB">
              <w:rPr>
                <w:rStyle w:val="Hyperlink"/>
                <w:rFonts w:cs="Arial" w:hint="cs"/>
                <w:noProof/>
                <w:rtl/>
                <w:lang w:bidi="prs-AF"/>
              </w:rPr>
              <w:t>ی</w:t>
            </w:r>
            <w:r w:rsidRPr="00567DAB">
              <w:rPr>
                <w:rStyle w:val="Hyperlink"/>
                <w:rFonts w:cs="Arial" w:hint="eastAsia"/>
                <w:noProof/>
                <w:rtl/>
                <w:lang w:bidi="prs-AF"/>
              </w:rPr>
              <w:t>ر</w:t>
            </w:r>
            <w:r w:rsidRPr="00567DAB">
              <w:rPr>
                <w:rStyle w:val="Hyperlink"/>
                <w:rFonts w:cs="Arial"/>
                <w:noProof/>
                <w:rtl/>
                <w:lang w:bidi="prs-AF"/>
              </w:rPr>
              <w:t xml:space="preserve"> نام اش</w:t>
            </w:r>
            <w:r w:rsidRPr="00567DAB">
              <w:rPr>
                <w:rStyle w:val="Hyperlink"/>
                <w:rFonts w:cs="Arial" w:hint="cs"/>
                <w:noProof/>
                <w:rtl/>
                <w:lang w:bidi="prs-AF"/>
              </w:rPr>
              <w:t>ی</w:t>
            </w:r>
            <w:r w:rsidRPr="00567DAB">
              <w:rPr>
                <w:rStyle w:val="Hyperlink"/>
                <w:rFonts w:cs="Arial" w:hint="eastAsia"/>
                <w:noProof/>
                <w:rtl/>
                <w:lang w:bidi="prs-AF"/>
              </w:rPr>
              <w:t>ا</w:t>
            </w:r>
            <w:r w:rsidRPr="00567DAB">
              <w:rPr>
                <w:rStyle w:val="Hyperlink"/>
                <w:rFonts w:cs="Arial"/>
                <w:noProof/>
                <w:rtl/>
                <w:lang w:bidi="prs-AF"/>
              </w:rPr>
              <w:t xml:space="preserve"> و قوان</w:t>
            </w:r>
            <w:r w:rsidRPr="00567DAB">
              <w:rPr>
                <w:rStyle w:val="Hyperlink"/>
                <w:rFonts w:cs="Arial" w:hint="cs"/>
                <w:noProof/>
                <w:rtl/>
                <w:lang w:bidi="prs-AF"/>
              </w:rPr>
              <w:t>ی</w:t>
            </w:r>
            <w:r w:rsidRPr="00567DAB">
              <w:rPr>
                <w:rStyle w:val="Hyperlink"/>
                <w:rFonts w:cs="Arial" w:hint="eastAsia"/>
                <w:noProof/>
                <w:rtl/>
                <w:lang w:bidi="prs-AF"/>
              </w:rPr>
              <w:t>ن</w:t>
            </w:r>
            <w:r>
              <w:rPr>
                <w:noProof/>
                <w:webHidden/>
              </w:rPr>
              <w:tab/>
            </w:r>
            <w:r>
              <w:rPr>
                <w:noProof/>
                <w:webHidden/>
              </w:rPr>
              <w:fldChar w:fldCharType="begin"/>
            </w:r>
            <w:r>
              <w:rPr>
                <w:noProof/>
                <w:webHidden/>
              </w:rPr>
              <w:instrText xml:space="preserve"> PAGEREF _Toc121993923 \h </w:instrText>
            </w:r>
            <w:r>
              <w:rPr>
                <w:noProof/>
                <w:webHidden/>
              </w:rPr>
            </w:r>
            <w:r>
              <w:rPr>
                <w:noProof/>
                <w:webHidden/>
              </w:rPr>
              <w:fldChar w:fldCharType="separate"/>
            </w:r>
            <w:r>
              <w:rPr>
                <w:noProof/>
                <w:webHidden/>
              </w:rPr>
              <w:t>15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24" w:history="1">
            <w:r w:rsidRPr="00567DAB">
              <w:rPr>
                <w:rStyle w:val="Hyperlink"/>
                <w:rFonts w:cs="Arial"/>
                <w:noProof/>
                <w:rtl/>
                <w:lang w:bidi="fa-IR"/>
              </w:rPr>
              <w:t>۴۲.</w:t>
            </w:r>
            <w:r w:rsidRPr="00567DAB">
              <w:rPr>
                <w:rStyle w:val="Hyperlink"/>
                <w:rFonts w:cs="Arial"/>
                <w:noProof/>
                <w:rtl/>
                <w:lang w:bidi="prs-AF"/>
              </w:rPr>
              <w:t>مهر مشترک</w:t>
            </w:r>
            <w:r>
              <w:rPr>
                <w:noProof/>
                <w:webHidden/>
              </w:rPr>
              <w:tab/>
            </w:r>
            <w:r>
              <w:rPr>
                <w:noProof/>
                <w:webHidden/>
              </w:rPr>
              <w:fldChar w:fldCharType="begin"/>
            </w:r>
            <w:r>
              <w:rPr>
                <w:noProof/>
                <w:webHidden/>
              </w:rPr>
              <w:instrText xml:space="preserve"> PAGEREF _Toc121993924 \h </w:instrText>
            </w:r>
            <w:r>
              <w:rPr>
                <w:noProof/>
                <w:webHidden/>
              </w:rPr>
            </w:r>
            <w:r>
              <w:rPr>
                <w:noProof/>
                <w:webHidden/>
              </w:rPr>
              <w:fldChar w:fldCharType="separate"/>
            </w:r>
            <w:r>
              <w:rPr>
                <w:noProof/>
                <w:webHidden/>
              </w:rPr>
              <w:t>15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25" w:history="1">
            <w:r w:rsidRPr="00567DAB">
              <w:rPr>
                <w:rStyle w:val="Hyperlink"/>
                <w:rFonts w:cs="Arial"/>
                <w:noProof/>
                <w:rtl/>
                <w:lang w:bidi="fa-IR"/>
              </w:rPr>
              <w:t>۴۳.</w:t>
            </w:r>
            <w:r w:rsidRPr="00567DAB">
              <w:rPr>
                <w:rStyle w:val="Hyperlink"/>
                <w:rFonts w:cs="Arial"/>
                <w:noProof/>
                <w:rtl/>
                <w:lang w:bidi="prs-AF"/>
              </w:rPr>
              <w:t>نگهبان</w:t>
            </w:r>
            <w:r w:rsidRPr="00567DAB">
              <w:rPr>
                <w:rStyle w:val="Hyperlink"/>
                <w:rFonts w:cs="Arial" w:hint="cs"/>
                <w:noProof/>
                <w:rtl/>
                <w:lang w:bidi="prs-AF"/>
              </w:rPr>
              <w:t>ی</w:t>
            </w:r>
            <w:r w:rsidRPr="00567DAB">
              <w:rPr>
                <w:rStyle w:val="Hyperlink"/>
                <w:rFonts w:cs="Arial"/>
                <w:noProof/>
                <w:rtl/>
                <w:lang w:bidi="prs-AF"/>
              </w:rPr>
              <w:t xml:space="preserve"> کتاب</w:t>
            </w:r>
            <w:r>
              <w:rPr>
                <w:noProof/>
                <w:webHidden/>
              </w:rPr>
              <w:tab/>
            </w:r>
            <w:r>
              <w:rPr>
                <w:noProof/>
                <w:webHidden/>
              </w:rPr>
              <w:fldChar w:fldCharType="begin"/>
            </w:r>
            <w:r>
              <w:rPr>
                <w:noProof/>
                <w:webHidden/>
              </w:rPr>
              <w:instrText xml:space="preserve"> PAGEREF _Toc121993925 \h </w:instrText>
            </w:r>
            <w:r>
              <w:rPr>
                <w:noProof/>
                <w:webHidden/>
              </w:rPr>
            </w:r>
            <w:r>
              <w:rPr>
                <w:noProof/>
                <w:webHidden/>
              </w:rPr>
              <w:fldChar w:fldCharType="separate"/>
            </w:r>
            <w:r>
              <w:rPr>
                <w:noProof/>
                <w:webHidden/>
              </w:rPr>
              <w:t>15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26" w:history="1">
            <w:r w:rsidRPr="00567DAB">
              <w:rPr>
                <w:rStyle w:val="Hyperlink"/>
                <w:rFonts w:cs="Arial"/>
                <w:noProof/>
                <w:rtl/>
                <w:lang w:bidi="fa-IR"/>
              </w:rPr>
              <w:t>۴۴.</w:t>
            </w:r>
            <w:r w:rsidRPr="00567DAB">
              <w:rPr>
                <w:rStyle w:val="Hyperlink"/>
                <w:rFonts w:cs="Arial"/>
                <w:noProof/>
                <w:rtl/>
                <w:lang w:bidi="prs-AF"/>
              </w:rPr>
              <w:t>بازرس</w:t>
            </w:r>
            <w:r w:rsidRPr="00567DAB">
              <w:rPr>
                <w:rStyle w:val="Hyperlink"/>
                <w:rFonts w:cs="Arial" w:hint="cs"/>
                <w:noProof/>
                <w:rtl/>
                <w:lang w:bidi="prs-AF"/>
              </w:rPr>
              <w:t>ی</w:t>
            </w:r>
            <w:r w:rsidRPr="00567DAB">
              <w:rPr>
                <w:rStyle w:val="Hyperlink"/>
                <w:rFonts w:cs="Arial"/>
                <w:noProof/>
                <w:rtl/>
                <w:lang w:bidi="prs-AF"/>
              </w:rPr>
              <w:t xml:space="preserve"> کتب</w:t>
            </w:r>
            <w:r>
              <w:rPr>
                <w:noProof/>
                <w:webHidden/>
              </w:rPr>
              <w:tab/>
            </w:r>
            <w:r>
              <w:rPr>
                <w:noProof/>
                <w:webHidden/>
              </w:rPr>
              <w:fldChar w:fldCharType="begin"/>
            </w:r>
            <w:r>
              <w:rPr>
                <w:noProof/>
                <w:webHidden/>
              </w:rPr>
              <w:instrText xml:space="preserve"> PAGEREF _Toc121993926 \h </w:instrText>
            </w:r>
            <w:r>
              <w:rPr>
                <w:noProof/>
                <w:webHidden/>
              </w:rPr>
            </w:r>
            <w:r>
              <w:rPr>
                <w:noProof/>
                <w:webHidden/>
              </w:rPr>
              <w:fldChar w:fldCharType="separate"/>
            </w:r>
            <w:r>
              <w:rPr>
                <w:noProof/>
                <w:webHidden/>
              </w:rPr>
              <w:t>15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27" w:history="1">
            <w:r w:rsidRPr="00567DAB">
              <w:rPr>
                <w:rStyle w:val="Hyperlink"/>
                <w:rFonts w:cs="Arial"/>
                <w:noProof/>
                <w:rtl/>
                <w:lang w:bidi="fa-IR"/>
              </w:rPr>
              <w:t>۴۵.</w:t>
            </w:r>
            <w:r w:rsidRPr="00567DAB">
              <w:rPr>
                <w:rStyle w:val="Hyperlink"/>
                <w:rFonts w:cs="Arial"/>
                <w:noProof/>
                <w:rtl/>
                <w:lang w:bidi="prs-AF"/>
              </w:rPr>
              <w:t>خدمات اطلاع</w:t>
            </w:r>
            <w:r w:rsidRPr="00567DAB">
              <w:rPr>
                <w:rStyle w:val="Hyperlink"/>
                <w:rFonts w:cs="Arial" w:hint="cs"/>
                <w:noProof/>
                <w:rtl/>
                <w:lang w:bidi="prs-AF"/>
              </w:rPr>
              <w:t>ی</w:t>
            </w:r>
            <w:r w:rsidRPr="00567DAB">
              <w:rPr>
                <w:rStyle w:val="Hyperlink"/>
                <w:rFonts w:cs="Arial" w:hint="eastAsia"/>
                <w:noProof/>
                <w:rtl/>
                <w:lang w:bidi="prs-AF"/>
              </w:rPr>
              <w:t>ه</w:t>
            </w:r>
            <w:r w:rsidRPr="00567DAB">
              <w:rPr>
                <w:rStyle w:val="Hyperlink"/>
                <w:rFonts w:cs="Arial"/>
                <w:noProof/>
                <w:rtl/>
                <w:lang w:bidi="prs-AF"/>
              </w:rPr>
              <w:t xml:space="preserve"> ها</w:t>
            </w:r>
            <w:r>
              <w:rPr>
                <w:noProof/>
                <w:webHidden/>
              </w:rPr>
              <w:tab/>
            </w:r>
            <w:r>
              <w:rPr>
                <w:noProof/>
                <w:webHidden/>
              </w:rPr>
              <w:fldChar w:fldCharType="begin"/>
            </w:r>
            <w:r>
              <w:rPr>
                <w:noProof/>
                <w:webHidden/>
              </w:rPr>
              <w:instrText xml:space="preserve"> PAGEREF _Toc121993927 \h </w:instrText>
            </w:r>
            <w:r>
              <w:rPr>
                <w:noProof/>
                <w:webHidden/>
              </w:rPr>
            </w:r>
            <w:r>
              <w:rPr>
                <w:noProof/>
                <w:webHidden/>
              </w:rPr>
              <w:fldChar w:fldCharType="separate"/>
            </w:r>
            <w:r>
              <w:rPr>
                <w:noProof/>
                <w:webHidden/>
              </w:rPr>
              <w:t>15</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28" w:history="1">
            <w:r w:rsidRPr="00567DAB">
              <w:rPr>
                <w:rStyle w:val="Hyperlink"/>
                <w:rFonts w:cs="Arial"/>
                <w:noProof/>
                <w:rtl/>
                <w:lang w:bidi="fa-IR"/>
              </w:rPr>
              <w:t>۴۶.</w:t>
            </w:r>
            <w:r w:rsidRPr="00567DAB">
              <w:rPr>
                <w:rStyle w:val="Hyperlink"/>
                <w:rFonts w:cs="Arial"/>
                <w:noProof/>
                <w:rtl/>
                <w:lang w:bidi="prs-AF"/>
              </w:rPr>
              <w:t>سال مال</w:t>
            </w:r>
            <w:r w:rsidRPr="00567DAB">
              <w:rPr>
                <w:rStyle w:val="Hyperlink"/>
                <w:rFonts w:cs="Arial" w:hint="cs"/>
                <w:noProof/>
                <w:rtl/>
                <w:lang w:bidi="prs-AF"/>
              </w:rPr>
              <w:t>ی</w:t>
            </w:r>
            <w:r>
              <w:rPr>
                <w:noProof/>
                <w:webHidden/>
              </w:rPr>
              <w:tab/>
            </w:r>
            <w:r>
              <w:rPr>
                <w:noProof/>
                <w:webHidden/>
              </w:rPr>
              <w:fldChar w:fldCharType="begin"/>
            </w:r>
            <w:r>
              <w:rPr>
                <w:noProof/>
                <w:webHidden/>
              </w:rPr>
              <w:instrText xml:space="preserve"> PAGEREF _Toc121993928 \h </w:instrText>
            </w:r>
            <w:r>
              <w:rPr>
                <w:noProof/>
                <w:webHidden/>
              </w:rPr>
            </w:r>
            <w:r>
              <w:rPr>
                <w:noProof/>
                <w:webHidden/>
              </w:rPr>
              <w:fldChar w:fldCharType="separate"/>
            </w:r>
            <w:r>
              <w:rPr>
                <w:noProof/>
                <w:webHidden/>
              </w:rPr>
              <w:t>16</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29" w:history="1">
            <w:r w:rsidRPr="00567DAB">
              <w:rPr>
                <w:rStyle w:val="Hyperlink"/>
                <w:rFonts w:cs="Arial"/>
                <w:noProof/>
                <w:rtl/>
                <w:lang w:bidi="fa-IR"/>
              </w:rPr>
              <w:t>۴۷.</w:t>
            </w:r>
            <w:r w:rsidRPr="00567DAB">
              <w:rPr>
                <w:rStyle w:val="Hyperlink"/>
                <w:rFonts w:cs="Arial"/>
                <w:noProof/>
                <w:rtl/>
                <w:lang w:bidi="prs-AF"/>
              </w:rPr>
              <w:t>اطلاع از تغ</w:t>
            </w:r>
            <w:r w:rsidRPr="00567DAB">
              <w:rPr>
                <w:rStyle w:val="Hyperlink"/>
                <w:rFonts w:cs="Arial" w:hint="cs"/>
                <w:noProof/>
                <w:rtl/>
                <w:lang w:bidi="prs-AF"/>
              </w:rPr>
              <w:t>ی</w:t>
            </w:r>
            <w:r w:rsidRPr="00567DAB">
              <w:rPr>
                <w:rStyle w:val="Hyperlink"/>
                <w:rFonts w:cs="Arial" w:hint="eastAsia"/>
                <w:noProof/>
                <w:rtl/>
                <w:lang w:bidi="prs-AF"/>
              </w:rPr>
              <w:t>ر</w:t>
            </w:r>
            <w:r w:rsidRPr="00567DAB">
              <w:rPr>
                <w:rStyle w:val="Hyperlink"/>
                <w:rFonts w:cs="Arial"/>
                <w:noProof/>
                <w:rtl/>
                <w:lang w:bidi="prs-AF"/>
              </w:rPr>
              <w:t xml:space="preserve"> قوان</w:t>
            </w:r>
            <w:r w:rsidRPr="00567DAB">
              <w:rPr>
                <w:rStyle w:val="Hyperlink"/>
                <w:rFonts w:cs="Arial" w:hint="cs"/>
                <w:noProof/>
                <w:rtl/>
                <w:lang w:bidi="prs-AF"/>
              </w:rPr>
              <w:t>ی</w:t>
            </w:r>
            <w:r w:rsidRPr="00567DAB">
              <w:rPr>
                <w:rStyle w:val="Hyperlink"/>
                <w:rFonts w:cs="Arial" w:hint="eastAsia"/>
                <w:noProof/>
                <w:rtl/>
                <w:lang w:bidi="prs-AF"/>
              </w:rPr>
              <w:t>ن</w:t>
            </w:r>
            <w:r w:rsidRPr="00567DAB">
              <w:rPr>
                <w:rStyle w:val="Hyperlink"/>
                <w:rFonts w:cs="Arial"/>
                <w:noProof/>
                <w:rtl/>
                <w:lang w:bidi="prs-AF"/>
              </w:rPr>
              <w:t xml:space="preserve"> و غ</w:t>
            </w:r>
            <w:r w:rsidRPr="00567DAB">
              <w:rPr>
                <w:rStyle w:val="Hyperlink"/>
                <w:rFonts w:cs="Arial" w:hint="cs"/>
                <w:noProof/>
                <w:rtl/>
                <w:lang w:bidi="prs-AF"/>
              </w:rPr>
              <w:t>ی</w:t>
            </w:r>
            <w:r w:rsidRPr="00567DAB">
              <w:rPr>
                <w:rStyle w:val="Hyperlink"/>
                <w:rFonts w:cs="Arial" w:hint="eastAsia"/>
                <w:noProof/>
                <w:rtl/>
                <w:lang w:bidi="prs-AF"/>
              </w:rPr>
              <w:t>ره</w:t>
            </w:r>
            <w:r>
              <w:rPr>
                <w:noProof/>
                <w:webHidden/>
              </w:rPr>
              <w:tab/>
            </w:r>
            <w:r>
              <w:rPr>
                <w:noProof/>
                <w:webHidden/>
              </w:rPr>
              <w:fldChar w:fldCharType="begin"/>
            </w:r>
            <w:r>
              <w:rPr>
                <w:noProof/>
                <w:webHidden/>
              </w:rPr>
              <w:instrText xml:space="preserve"> PAGEREF _Toc121993929 \h </w:instrText>
            </w:r>
            <w:r>
              <w:rPr>
                <w:noProof/>
                <w:webHidden/>
              </w:rPr>
            </w:r>
            <w:r>
              <w:rPr>
                <w:noProof/>
                <w:webHidden/>
              </w:rPr>
              <w:fldChar w:fldCharType="separate"/>
            </w:r>
            <w:r>
              <w:rPr>
                <w:noProof/>
                <w:webHidden/>
              </w:rPr>
              <w:t>16</w:t>
            </w:r>
            <w:r>
              <w:rPr>
                <w:noProof/>
                <w:webHidden/>
              </w:rPr>
              <w:fldChar w:fldCharType="end"/>
            </w:r>
          </w:hyperlink>
        </w:p>
        <w:p w:rsidR="00602C5A" w:rsidRDefault="00602C5A" w:rsidP="00602C5A">
          <w:pPr>
            <w:pStyle w:val="TOC1"/>
            <w:rPr>
              <w:rFonts w:eastAsiaTheme="minorEastAsia"/>
              <w:noProof/>
              <w:lang w:val="en-US"/>
            </w:rPr>
          </w:pPr>
          <w:hyperlink w:anchor="_Toc121993930" w:history="1">
            <w:r w:rsidRPr="00567DAB">
              <w:rPr>
                <w:rStyle w:val="Hyperlink"/>
                <w:rFonts w:cs="Arial"/>
                <w:noProof/>
                <w:rtl/>
                <w:lang w:bidi="prs-AF"/>
              </w:rPr>
              <w:t>قسمت ششم: بندها</w:t>
            </w:r>
            <w:r w:rsidRPr="00567DAB">
              <w:rPr>
                <w:rStyle w:val="Hyperlink"/>
                <w:rFonts w:cs="Arial" w:hint="cs"/>
                <w:noProof/>
                <w:rtl/>
                <w:lang w:bidi="prs-AF"/>
              </w:rPr>
              <w:t>ی</w:t>
            </w:r>
            <w:r w:rsidRPr="00567DAB">
              <w:rPr>
                <w:rStyle w:val="Hyperlink"/>
                <w:rFonts w:cs="Arial"/>
                <w:noProof/>
                <w:rtl/>
                <w:lang w:bidi="prs-AF"/>
              </w:rPr>
              <w:t xml:space="preserve"> خ</w:t>
            </w:r>
            <w:r w:rsidRPr="00567DAB">
              <w:rPr>
                <w:rStyle w:val="Hyperlink"/>
                <w:rFonts w:cs="Arial" w:hint="cs"/>
                <w:noProof/>
                <w:rtl/>
                <w:lang w:bidi="prs-AF"/>
              </w:rPr>
              <w:t>ی</w:t>
            </w:r>
            <w:r w:rsidRPr="00567DAB">
              <w:rPr>
                <w:rStyle w:val="Hyperlink"/>
                <w:rFonts w:cs="Arial" w:hint="eastAsia"/>
                <w:noProof/>
                <w:rtl/>
                <w:lang w:bidi="prs-AF"/>
              </w:rPr>
              <w:t>ر</w:t>
            </w:r>
            <w:r w:rsidRPr="00567DAB">
              <w:rPr>
                <w:rStyle w:val="Hyperlink"/>
                <w:rFonts w:cs="Arial" w:hint="cs"/>
                <w:noProof/>
                <w:rtl/>
                <w:lang w:bidi="prs-AF"/>
              </w:rPr>
              <w:t>ی</w:t>
            </w:r>
            <w:r w:rsidRPr="00567DAB">
              <w:rPr>
                <w:rStyle w:val="Hyperlink"/>
                <w:rFonts w:cs="Arial" w:hint="eastAsia"/>
                <w:noProof/>
                <w:rtl/>
                <w:lang w:bidi="prs-AF"/>
              </w:rPr>
              <w:t>ه</w:t>
            </w:r>
            <w:r>
              <w:rPr>
                <w:noProof/>
                <w:webHidden/>
              </w:rPr>
              <w:tab/>
            </w:r>
            <w:r>
              <w:rPr>
                <w:noProof/>
                <w:webHidden/>
              </w:rPr>
              <w:fldChar w:fldCharType="begin"/>
            </w:r>
            <w:r>
              <w:rPr>
                <w:noProof/>
                <w:webHidden/>
              </w:rPr>
              <w:instrText xml:space="preserve"> PAGEREF _Toc121993930 \h </w:instrText>
            </w:r>
            <w:r>
              <w:rPr>
                <w:noProof/>
                <w:webHidden/>
              </w:rPr>
            </w:r>
            <w:r>
              <w:rPr>
                <w:noProof/>
                <w:webHidden/>
              </w:rPr>
              <w:fldChar w:fldCharType="separate"/>
            </w:r>
            <w:r>
              <w:rPr>
                <w:noProof/>
                <w:webHidden/>
              </w:rPr>
              <w:t>16</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31" w:history="1">
            <w:r w:rsidRPr="00567DAB">
              <w:rPr>
                <w:rStyle w:val="Hyperlink"/>
                <w:rFonts w:cs="Arial"/>
                <w:noProof/>
                <w:rtl/>
                <w:lang w:bidi="fa-IR"/>
              </w:rPr>
              <w:t>۴۸.</w:t>
            </w:r>
            <w:r w:rsidRPr="00567DAB">
              <w:rPr>
                <w:rStyle w:val="Hyperlink"/>
                <w:rFonts w:cs="Arial"/>
                <w:noProof/>
                <w:rtl/>
                <w:lang w:bidi="prs-AF"/>
              </w:rPr>
              <w:t>غ</w:t>
            </w:r>
            <w:r w:rsidRPr="00567DAB">
              <w:rPr>
                <w:rStyle w:val="Hyperlink"/>
                <w:rFonts w:cs="Arial" w:hint="cs"/>
                <w:noProof/>
                <w:rtl/>
                <w:lang w:bidi="prs-AF"/>
              </w:rPr>
              <w:t>ی</w:t>
            </w:r>
            <w:r w:rsidRPr="00567DAB">
              <w:rPr>
                <w:rStyle w:val="Hyperlink"/>
                <w:rFonts w:cs="Arial" w:hint="eastAsia"/>
                <w:noProof/>
                <w:rtl/>
                <w:lang w:bidi="prs-AF"/>
              </w:rPr>
              <w:t>ر</w:t>
            </w:r>
            <w:r w:rsidRPr="00567DAB">
              <w:rPr>
                <w:rStyle w:val="Hyperlink"/>
                <w:rFonts w:cs="Arial"/>
                <w:noProof/>
                <w:rtl/>
                <w:lang w:bidi="prs-AF"/>
              </w:rPr>
              <w:t xml:space="preserve"> انتفاع</w:t>
            </w:r>
            <w:r w:rsidRPr="00567DAB">
              <w:rPr>
                <w:rStyle w:val="Hyperlink"/>
                <w:rFonts w:cs="Arial" w:hint="cs"/>
                <w:noProof/>
                <w:rtl/>
                <w:lang w:bidi="prs-AF"/>
              </w:rPr>
              <w:t>ی</w:t>
            </w:r>
            <w:r>
              <w:rPr>
                <w:noProof/>
                <w:webHidden/>
              </w:rPr>
              <w:tab/>
            </w:r>
            <w:r>
              <w:rPr>
                <w:noProof/>
                <w:webHidden/>
              </w:rPr>
              <w:fldChar w:fldCharType="begin"/>
            </w:r>
            <w:r>
              <w:rPr>
                <w:noProof/>
                <w:webHidden/>
              </w:rPr>
              <w:instrText xml:space="preserve"> PAGEREF _Toc121993931 \h </w:instrText>
            </w:r>
            <w:r>
              <w:rPr>
                <w:noProof/>
                <w:webHidden/>
              </w:rPr>
            </w:r>
            <w:r>
              <w:rPr>
                <w:noProof/>
                <w:webHidden/>
              </w:rPr>
              <w:fldChar w:fldCharType="separate"/>
            </w:r>
            <w:r>
              <w:rPr>
                <w:noProof/>
                <w:webHidden/>
              </w:rPr>
              <w:t>16</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32" w:history="1">
            <w:r w:rsidRPr="00567DAB">
              <w:rPr>
                <w:rStyle w:val="Hyperlink"/>
                <w:rFonts w:cs="Arial"/>
                <w:noProof/>
                <w:rtl/>
                <w:lang w:bidi="fa-IR"/>
              </w:rPr>
              <w:t>۴۹</w:t>
            </w:r>
            <w:r w:rsidRPr="00567DAB">
              <w:rPr>
                <w:rStyle w:val="Hyperlink"/>
                <w:rFonts w:cs="Arial"/>
                <w:noProof/>
                <w:rtl/>
                <w:lang w:bidi="prs-AF"/>
              </w:rPr>
              <w:t>.بند انحلال</w:t>
            </w:r>
            <w:r>
              <w:rPr>
                <w:noProof/>
                <w:webHidden/>
              </w:rPr>
              <w:tab/>
            </w:r>
            <w:r>
              <w:rPr>
                <w:noProof/>
                <w:webHidden/>
              </w:rPr>
              <w:fldChar w:fldCharType="begin"/>
            </w:r>
            <w:r>
              <w:rPr>
                <w:noProof/>
                <w:webHidden/>
              </w:rPr>
              <w:instrText xml:space="preserve"> PAGEREF _Toc121993932 \h </w:instrText>
            </w:r>
            <w:r>
              <w:rPr>
                <w:noProof/>
                <w:webHidden/>
              </w:rPr>
            </w:r>
            <w:r>
              <w:rPr>
                <w:noProof/>
                <w:webHidden/>
              </w:rPr>
              <w:fldChar w:fldCharType="separate"/>
            </w:r>
            <w:r>
              <w:rPr>
                <w:noProof/>
                <w:webHidden/>
              </w:rPr>
              <w:t>16</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33" w:history="1">
            <w:r w:rsidRPr="00567DAB">
              <w:rPr>
                <w:rStyle w:val="Hyperlink"/>
                <w:rFonts w:cs="Arial"/>
                <w:noProof/>
                <w:rtl/>
                <w:lang w:bidi="fa-IR"/>
              </w:rPr>
              <w:t>۵۰.</w:t>
            </w:r>
            <w:r w:rsidRPr="00567DAB">
              <w:rPr>
                <w:rStyle w:val="Hyperlink"/>
                <w:rFonts w:cs="Arial"/>
                <w:noProof/>
                <w:rtl/>
                <w:lang w:bidi="prs-AF"/>
              </w:rPr>
              <w:t>تعط</w:t>
            </w:r>
            <w:r w:rsidRPr="00567DAB">
              <w:rPr>
                <w:rStyle w:val="Hyperlink"/>
                <w:rFonts w:cs="Arial" w:hint="cs"/>
                <w:noProof/>
                <w:rtl/>
                <w:lang w:bidi="prs-AF"/>
              </w:rPr>
              <w:t>ی</w:t>
            </w:r>
            <w:r w:rsidRPr="00567DAB">
              <w:rPr>
                <w:rStyle w:val="Hyperlink"/>
                <w:rFonts w:cs="Arial" w:hint="eastAsia"/>
                <w:noProof/>
                <w:rtl/>
                <w:lang w:bidi="prs-AF"/>
              </w:rPr>
              <w:t>لات</w:t>
            </w:r>
            <w:r w:rsidRPr="00567DAB">
              <w:rPr>
                <w:rStyle w:val="Hyperlink"/>
                <w:rFonts w:cs="Arial"/>
                <w:noProof/>
                <w:rtl/>
                <w:lang w:bidi="prs-AF"/>
              </w:rPr>
              <w:t xml:space="preserve"> دفتر</w:t>
            </w:r>
            <w:r>
              <w:rPr>
                <w:noProof/>
                <w:webHidden/>
              </w:rPr>
              <w:tab/>
            </w:r>
            <w:r>
              <w:rPr>
                <w:noProof/>
                <w:webHidden/>
              </w:rPr>
              <w:fldChar w:fldCharType="begin"/>
            </w:r>
            <w:r>
              <w:rPr>
                <w:noProof/>
                <w:webHidden/>
              </w:rPr>
              <w:instrText xml:space="preserve"> PAGEREF _Toc121993933 \h </w:instrText>
            </w:r>
            <w:r>
              <w:rPr>
                <w:noProof/>
                <w:webHidden/>
              </w:rPr>
            </w:r>
            <w:r>
              <w:rPr>
                <w:noProof/>
                <w:webHidden/>
              </w:rPr>
              <w:fldChar w:fldCharType="separate"/>
            </w:r>
            <w:r>
              <w:rPr>
                <w:noProof/>
                <w:webHidden/>
              </w:rPr>
              <w:t>16</w:t>
            </w:r>
            <w:r>
              <w:rPr>
                <w:noProof/>
                <w:webHidden/>
              </w:rPr>
              <w:fldChar w:fldCharType="end"/>
            </w:r>
          </w:hyperlink>
        </w:p>
        <w:p w:rsidR="00602C5A" w:rsidRDefault="00602C5A" w:rsidP="00602C5A">
          <w:pPr>
            <w:pStyle w:val="TOC2"/>
            <w:tabs>
              <w:tab w:val="right" w:leader="dot" w:pos="9016"/>
            </w:tabs>
            <w:bidi/>
            <w:rPr>
              <w:rFonts w:eastAsiaTheme="minorEastAsia"/>
              <w:noProof/>
              <w:lang w:val="en-US"/>
            </w:rPr>
          </w:pPr>
          <w:hyperlink w:anchor="_Toc121993934" w:history="1">
            <w:r w:rsidRPr="00567DAB">
              <w:rPr>
                <w:rStyle w:val="Hyperlink"/>
                <w:rFonts w:cs="Arial"/>
                <w:noProof/>
                <w:rtl/>
                <w:lang w:bidi="fa-IR"/>
              </w:rPr>
              <w:t>۵۱.</w:t>
            </w:r>
            <w:r w:rsidRPr="00567DAB">
              <w:rPr>
                <w:rStyle w:val="Hyperlink"/>
                <w:rFonts w:cs="Arial"/>
                <w:noProof/>
                <w:rtl/>
                <w:lang w:bidi="prs-AF"/>
              </w:rPr>
              <w:t>توسعه دادن صندوق کمکها</w:t>
            </w:r>
            <w:r w:rsidRPr="00567DAB">
              <w:rPr>
                <w:rStyle w:val="Hyperlink"/>
                <w:rFonts w:cs="Arial" w:hint="cs"/>
                <w:noProof/>
                <w:rtl/>
                <w:lang w:bidi="prs-AF"/>
              </w:rPr>
              <w:t>ی</w:t>
            </w:r>
            <w:r w:rsidRPr="00567DAB">
              <w:rPr>
                <w:rStyle w:val="Hyperlink"/>
                <w:rFonts w:cs="Arial"/>
                <w:noProof/>
                <w:rtl/>
                <w:lang w:bidi="prs-AF"/>
              </w:rPr>
              <w:t xml:space="preserve"> مال</w:t>
            </w:r>
            <w:r w:rsidRPr="00567DAB">
              <w:rPr>
                <w:rStyle w:val="Hyperlink"/>
                <w:rFonts w:cs="Arial" w:hint="cs"/>
                <w:noProof/>
                <w:rtl/>
                <w:lang w:bidi="prs-AF"/>
              </w:rPr>
              <w:t>ی</w:t>
            </w:r>
            <w:r w:rsidRPr="00567DAB">
              <w:rPr>
                <w:rStyle w:val="Hyperlink"/>
                <w:rFonts w:cs="Arial"/>
                <w:noProof/>
                <w:rtl/>
                <w:lang w:bidi="prs-AF"/>
              </w:rPr>
              <w:t xml:space="preserve"> کشور</w:t>
            </w:r>
            <w:r>
              <w:rPr>
                <w:noProof/>
                <w:webHidden/>
              </w:rPr>
              <w:tab/>
            </w:r>
            <w:r>
              <w:rPr>
                <w:noProof/>
                <w:webHidden/>
              </w:rPr>
              <w:fldChar w:fldCharType="begin"/>
            </w:r>
            <w:r>
              <w:rPr>
                <w:noProof/>
                <w:webHidden/>
              </w:rPr>
              <w:instrText xml:space="preserve"> PAGEREF _Toc121993934 \h </w:instrText>
            </w:r>
            <w:r>
              <w:rPr>
                <w:noProof/>
                <w:webHidden/>
              </w:rPr>
            </w:r>
            <w:r>
              <w:rPr>
                <w:noProof/>
                <w:webHidden/>
              </w:rPr>
              <w:fldChar w:fldCharType="separate"/>
            </w:r>
            <w:r>
              <w:rPr>
                <w:noProof/>
                <w:webHidden/>
              </w:rPr>
              <w:t>17</w:t>
            </w:r>
            <w:r>
              <w:rPr>
                <w:noProof/>
                <w:webHidden/>
              </w:rPr>
              <w:fldChar w:fldCharType="end"/>
            </w:r>
          </w:hyperlink>
        </w:p>
        <w:p w:rsidR="00641504" w:rsidRDefault="00641504">
          <w:r>
            <w:fldChar w:fldCharType="end"/>
          </w:r>
        </w:p>
      </w:sdtContent>
    </w:sdt>
    <w:p w:rsidR="00641504" w:rsidRDefault="00641504" w:rsidP="00641504">
      <w:pPr>
        <w:bidi/>
        <w:jc w:val="center"/>
        <w:rPr>
          <w:rFonts w:cs="Arial"/>
          <w:b/>
          <w:bCs/>
          <w:sz w:val="40"/>
          <w:szCs w:val="40"/>
          <w:lang w:bidi="fa-IR"/>
        </w:rPr>
      </w:pPr>
    </w:p>
    <w:p w:rsidR="00641504" w:rsidRDefault="00641504" w:rsidP="00641504">
      <w:pPr>
        <w:bidi/>
        <w:jc w:val="center"/>
        <w:rPr>
          <w:rFonts w:cs="Arial"/>
          <w:b/>
          <w:bCs/>
          <w:sz w:val="40"/>
          <w:szCs w:val="40"/>
          <w:lang w:bidi="fa-IR"/>
        </w:rPr>
      </w:pPr>
    </w:p>
    <w:p w:rsidR="00641504" w:rsidRDefault="00641504" w:rsidP="00641504">
      <w:pPr>
        <w:bidi/>
        <w:jc w:val="center"/>
        <w:rPr>
          <w:rFonts w:cs="Arial"/>
          <w:b/>
          <w:bCs/>
          <w:sz w:val="40"/>
          <w:szCs w:val="40"/>
          <w:lang w:bidi="fa-IR"/>
        </w:rPr>
      </w:pPr>
    </w:p>
    <w:p w:rsidR="00641504" w:rsidRDefault="00641504" w:rsidP="00641504">
      <w:pPr>
        <w:bidi/>
        <w:jc w:val="center"/>
        <w:rPr>
          <w:rFonts w:cs="Arial"/>
          <w:b/>
          <w:bCs/>
          <w:sz w:val="40"/>
          <w:szCs w:val="40"/>
          <w:lang w:bidi="fa-IR"/>
        </w:rPr>
      </w:pPr>
    </w:p>
    <w:p w:rsidR="00641504" w:rsidRDefault="00641504" w:rsidP="00641504">
      <w:pPr>
        <w:bidi/>
        <w:jc w:val="center"/>
        <w:rPr>
          <w:rFonts w:cs="Arial"/>
          <w:b/>
          <w:bCs/>
          <w:sz w:val="40"/>
          <w:szCs w:val="40"/>
          <w:lang w:bidi="fa-IR"/>
        </w:rPr>
      </w:pPr>
    </w:p>
    <w:p w:rsidR="008D386C" w:rsidRPr="00C76F4A" w:rsidRDefault="008D386C" w:rsidP="008D386C">
      <w:pPr>
        <w:bidi/>
        <w:rPr>
          <w:b/>
          <w:bCs/>
          <w:sz w:val="40"/>
          <w:szCs w:val="40"/>
          <w:rtl/>
          <w:lang w:bidi="fa-IR"/>
        </w:rPr>
      </w:pPr>
    </w:p>
    <w:p w:rsidR="00641504" w:rsidRPr="00641504" w:rsidRDefault="00E73F53" w:rsidP="00641504">
      <w:pPr>
        <w:pStyle w:val="Heading1"/>
        <w:jc w:val="center"/>
        <w:rPr>
          <w:rFonts w:cs="Arial"/>
          <w:sz w:val="40"/>
          <w:szCs w:val="40"/>
          <w:lang w:val="en-US" w:bidi="prs-AF"/>
        </w:rPr>
      </w:pPr>
      <w:bookmarkStart w:id="0" w:name="_Toc121993878"/>
      <w:r>
        <w:rPr>
          <w:rFonts w:cs="Arial"/>
          <w:sz w:val="40"/>
          <w:szCs w:val="40"/>
          <w:rtl/>
        </w:rPr>
        <w:lastRenderedPageBreak/>
        <w:t>اهداف انجمن</w:t>
      </w:r>
      <w:bookmarkEnd w:id="0"/>
    </w:p>
    <w:p w:rsidR="00E73F53" w:rsidRDefault="00E73F53" w:rsidP="00E73F53">
      <w:pPr>
        <w:bidi/>
      </w:pPr>
    </w:p>
    <w:p w:rsidR="00E73F53" w:rsidRDefault="00E73F53" w:rsidP="00E73F53">
      <w:pPr>
        <w:bidi/>
        <w:rPr>
          <w:rtl/>
          <w:lang w:bidi="fa-IR"/>
        </w:rPr>
      </w:pPr>
      <w:r>
        <w:rPr>
          <w:rFonts w:cs="Arial" w:hint="cs"/>
          <w:rtl/>
          <w:lang w:bidi="fa-IR"/>
        </w:rPr>
        <w:t>۱.</w:t>
      </w:r>
      <w:r>
        <w:rPr>
          <w:lang w:bidi="fa-IR"/>
        </w:rPr>
        <w:t xml:space="preserve"> </w:t>
      </w:r>
      <w:r>
        <w:rPr>
          <w:rFonts w:cs="Arial"/>
          <w:rtl/>
          <w:lang w:bidi="fa-IR"/>
        </w:rPr>
        <w:t>رس</w:t>
      </w:r>
      <w:r>
        <w:rPr>
          <w:rFonts w:cs="Arial" w:hint="cs"/>
          <w:rtl/>
          <w:lang w:bidi="fa-IR"/>
        </w:rPr>
        <w:t>ی</w:t>
      </w:r>
      <w:r>
        <w:rPr>
          <w:rFonts w:cs="Arial" w:hint="eastAsia"/>
          <w:rtl/>
          <w:lang w:bidi="fa-IR"/>
        </w:rPr>
        <w:t>دگ</w:t>
      </w:r>
      <w:r>
        <w:rPr>
          <w:rFonts w:cs="Arial" w:hint="cs"/>
          <w:rtl/>
          <w:lang w:bidi="fa-IR"/>
        </w:rPr>
        <w:t>ی</w:t>
      </w:r>
      <w:r>
        <w:rPr>
          <w:rFonts w:cs="Arial"/>
          <w:rtl/>
          <w:lang w:bidi="fa-IR"/>
        </w:rPr>
        <w:t xml:space="preserve"> به ن</w:t>
      </w:r>
      <w:r>
        <w:rPr>
          <w:rFonts w:cs="Arial" w:hint="cs"/>
          <w:rtl/>
          <w:lang w:bidi="fa-IR"/>
        </w:rPr>
        <w:t>ی</w:t>
      </w:r>
      <w:r>
        <w:rPr>
          <w:rFonts w:cs="Arial" w:hint="eastAsia"/>
          <w:rtl/>
          <w:lang w:bidi="fa-IR"/>
        </w:rPr>
        <w:t>ازها</w:t>
      </w:r>
      <w:r>
        <w:rPr>
          <w:rFonts w:cs="Arial" w:hint="cs"/>
          <w:rtl/>
          <w:lang w:bidi="fa-IR"/>
        </w:rPr>
        <w:t>ی</w:t>
      </w:r>
      <w:r>
        <w:rPr>
          <w:rFonts w:cs="Arial"/>
          <w:rtl/>
          <w:lang w:bidi="fa-IR"/>
        </w:rPr>
        <w:t xml:space="preserve"> اجتماع</w:t>
      </w:r>
      <w:r>
        <w:rPr>
          <w:rFonts w:cs="Arial" w:hint="cs"/>
          <w:rtl/>
          <w:lang w:bidi="fa-IR"/>
        </w:rPr>
        <w:t>ی</w:t>
      </w:r>
      <w:r>
        <w:rPr>
          <w:rFonts w:cs="Arial"/>
          <w:rtl/>
          <w:lang w:bidi="fa-IR"/>
        </w:rPr>
        <w:t xml:space="preserve"> و اقتصاد</w:t>
      </w:r>
      <w:r>
        <w:rPr>
          <w:rFonts w:cs="Arial" w:hint="cs"/>
          <w:rtl/>
          <w:lang w:bidi="fa-IR"/>
        </w:rPr>
        <w:t>ی</w:t>
      </w:r>
      <w:r>
        <w:rPr>
          <w:rFonts w:cs="Arial"/>
          <w:rtl/>
          <w:lang w:bidi="fa-IR"/>
        </w:rPr>
        <w:t xml:space="preserve"> جوانان استرال</w:t>
      </w:r>
      <w:r>
        <w:rPr>
          <w:rFonts w:cs="Arial" w:hint="cs"/>
          <w:rtl/>
          <w:lang w:bidi="fa-IR"/>
        </w:rPr>
        <w:t>ی</w:t>
      </w:r>
      <w:r>
        <w:rPr>
          <w:rFonts w:cs="Arial" w:hint="eastAsia"/>
          <w:rtl/>
          <w:lang w:bidi="fa-IR"/>
        </w:rPr>
        <w:t>ا</w:t>
      </w:r>
      <w:r>
        <w:rPr>
          <w:rFonts w:cs="Arial" w:hint="cs"/>
          <w:rtl/>
          <w:lang w:bidi="fa-IR"/>
        </w:rPr>
        <w:t>یی</w:t>
      </w:r>
      <w:r>
        <w:rPr>
          <w:rFonts w:cs="Arial"/>
          <w:rtl/>
          <w:lang w:bidi="fa-IR"/>
        </w:rPr>
        <w:t xml:space="preserve"> که به دل</w:t>
      </w:r>
      <w:r>
        <w:rPr>
          <w:rFonts w:cs="Arial" w:hint="cs"/>
          <w:rtl/>
          <w:lang w:bidi="fa-IR"/>
        </w:rPr>
        <w:t>ی</w:t>
      </w:r>
      <w:r>
        <w:rPr>
          <w:rFonts w:cs="Arial" w:hint="eastAsia"/>
          <w:rtl/>
          <w:lang w:bidi="fa-IR"/>
        </w:rPr>
        <w:t>ل</w:t>
      </w:r>
      <w:r>
        <w:rPr>
          <w:rFonts w:cs="Arial"/>
          <w:rtl/>
          <w:lang w:bidi="fa-IR"/>
        </w:rPr>
        <w:t xml:space="preserve"> تجارب شکنجه و/</w:t>
      </w:r>
      <w:r>
        <w:rPr>
          <w:rFonts w:cs="Arial" w:hint="cs"/>
          <w:rtl/>
          <w:lang w:bidi="fa-IR"/>
        </w:rPr>
        <w:t>ی</w:t>
      </w:r>
      <w:r>
        <w:rPr>
          <w:rFonts w:cs="Arial" w:hint="eastAsia"/>
          <w:rtl/>
          <w:lang w:bidi="fa-IR"/>
        </w:rPr>
        <w:t>ا</w:t>
      </w:r>
      <w:r>
        <w:rPr>
          <w:rFonts w:cs="Arial"/>
          <w:rtl/>
          <w:lang w:bidi="fa-IR"/>
        </w:rPr>
        <w:t xml:space="preserve"> تروما در چارچوب سفرپناهندگ</w:t>
      </w:r>
      <w:r>
        <w:rPr>
          <w:rFonts w:cs="Arial" w:hint="cs"/>
          <w:rtl/>
          <w:lang w:bidi="fa-IR"/>
        </w:rPr>
        <w:t>ی</w:t>
      </w:r>
      <w:r>
        <w:rPr>
          <w:rFonts w:cs="Arial"/>
          <w:rtl/>
          <w:lang w:bidi="fa-IR"/>
        </w:rPr>
        <w:t xml:space="preserve"> خود در معرض خطر هستند و به دل</w:t>
      </w:r>
      <w:r>
        <w:rPr>
          <w:rFonts w:cs="Arial" w:hint="cs"/>
          <w:rtl/>
          <w:lang w:bidi="fa-IR"/>
        </w:rPr>
        <w:t>ی</w:t>
      </w:r>
      <w:r>
        <w:rPr>
          <w:rFonts w:cs="Arial" w:hint="eastAsia"/>
          <w:rtl/>
          <w:lang w:bidi="fa-IR"/>
        </w:rPr>
        <w:t>ل</w:t>
      </w:r>
      <w:r>
        <w:rPr>
          <w:rFonts w:cs="Arial"/>
          <w:rtl/>
          <w:lang w:bidi="fa-IR"/>
        </w:rPr>
        <w:t xml:space="preserve"> فقر قادر به برآورده شدن ا</w:t>
      </w:r>
      <w:r>
        <w:rPr>
          <w:rFonts w:cs="Arial" w:hint="cs"/>
          <w:rtl/>
          <w:lang w:bidi="fa-IR"/>
        </w:rPr>
        <w:t>ی</w:t>
      </w:r>
      <w:r>
        <w:rPr>
          <w:rFonts w:cs="Arial" w:hint="eastAsia"/>
          <w:rtl/>
          <w:lang w:bidi="fa-IR"/>
        </w:rPr>
        <w:t>ن</w:t>
      </w:r>
      <w:r>
        <w:rPr>
          <w:rFonts w:cs="Arial"/>
          <w:rtl/>
          <w:lang w:bidi="fa-IR"/>
        </w:rPr>
        <w:t xml:space="preserve"> ن</w:t>
      </w:r>
      <w:r>
        <w:rPr>
          <w:rFonts w:cs="Arial" w:hint="cs"/>
          <w:rtl/>
          <w:lang w:bidi="fa-IR"/>
        </w:rPr>
        <w:t>ی</w:t>
      </w:r>
      <w:r>
        <w:rPr>
          <w:rFonts w:cs="Arial" w:hint="eastAsia"/>
          <w:rtl/>
          <w:lang w:bidi="fa-IR"/>
        </w:rPr>
        <w:t>ازها</w:t>
      </w:r>
      <w:r>
        <w:rPr>
          <w:rFonts w:cs="Arial"/>
          <w:rtl/>
          <w:lang w:bidi="fa-IR"/>
        </w:rPr>
        <w:t xml:space="preserve"> توسط خانواده ها</w:t>
      </w:r>
      <w:r>
        <w:rPr>
          <w:rFonts w:cs="Arial" w:hint="cs"/>
          <w:rtl/>
          <w:lang w:bidi="fa-IR"/>
        </w:rPr>
        <w:t>ی</w:t>
      </w:r>
      <w:r>
        <w:rPr>
          <w:rFonts w:cs="Arial"/>
          <w:rtl/>
          <w:lang w:bidi="fa-IR"/>
        </w:rPr>
        <w:t xml:space="preserve"> خود ن</w:t>
      </w:r>
      <w:r>
        <w:rPr>
          <w:rFonts w:cs="Arial" w:hint="cs"/>
          <w:rtl/>
          <w:lang w:bidi="fa-IR"/>
        </w:rPr>
        <w:t>ی</w:t>
      </w:r>
      <w:r>
        <w:rPr>
          <w:rFonts w:cs="Arial" w:hint="eastAsia"/>
          <w:rtl/>
          <w:lang w:bidi="fa-IR"/>
        </w:rPr>
        <w:t>ستند</w:t>
      </w:r>
      <w:r>
        <w:rPr>
          <w:rFonts w:cs="Arial"/>
          <w:rtl/>
          <w:lang w:bidi="fa-IR"/>
        </w:rPr>
        <w:t>. درماندگ</w:t>
      </w:r>
      <w:r>
        <w:rPr>
          <w:rFonts w:cs="Arial" w:hint="cs"/>
          <w:rtl/>
          <w:lang w:bidi="fa-IR"/>
        </w:rPr>
        <w:t>ی</w:t>
      </w:r>
      <w:r>
        <w:rPr>
          <w:rFonts w:cs="Arial" w:hint="eastAsia"/>
          <w:rtl/>
          <w:lang w:bidi="fa-IR"/>
        </w:rPr>
        <w:t>،</w:t>
      </w:r>
      <w:r>
        <w:rPr>
          <w:rFonts w:cs="Arial"/>
          <w:rtl/>
          <w:lang w:bidi="fa-IR"/>
        </w:rPr>
        <w:t xml:space="preserve"> انزوا و مشکلات سلامت روان</w:t>
      </w:r>
      <w:r>
        <w:rPr>
          <w:rFonts w:cs="Arial" w:hint="cs"/>
          <w:rtl/>
          <w:lang w:bidi="fa-IR"/>
        </w:rPr>
        <w:t>ی</w:t>
      </w:r>
      <w:r>
        <w:rPr>
          <w:rFonts w:cs="Arial"/>
          <w:rtl/>
          <w:lang w:bidi="fa-IR"/>
        </w:rPr>
        <w:t xml:space="preserve"> ناش</w:t>
      </w:r>
      <w:r>
        <w:rPr>
          <w:rFonts w:cs="Arial" w:hint="cs"/>
          <w:rtl/>
          <w:lang w:bidi="fa-IR"/>
        </w:rPr>
        <w:t>ی</w:t>
      </w:r>
      <w:r>
        <w:rPr>
          <w:rFonts w:cs="Arial"/>
          <w:rtl/>
          <w:lang w:bidi="fa-IR"/>
        </w:rPr>
        <w:t xml:space="preserve"> از ق</w:t>
      </w:r>
      <w:r>
        <w:rPr>
          <w:rFonts w:cs="Arial" w:hint="eastAsia"/>
          <w:rtl/>
          <w:lang w:bidi="fa-IR"/>
        </w:rPr>
        <w:t>رار</w:t>
      </w:r>
      <w:r>
        <w:rPr>
          <w:rFonts w:cs="Arial"/>
          <w:rtl/>
          <w:lang w:bidi="fa-IR"/>
        </w:rPr>
        <w:t xml:space="preserve"> گرفتن در معرض تروما</w:t>
      </w:r>
      <w:r>
        <w:rPr>
          <w:lang w:bidi="fa-IR"/>
        </w:rPr>
        <w:t>.</w:t>
      </w:r>
    </w:p>
    <w:p w:rsidR="00E73F53" w:rsidRDefault="00E73F53" w:rsidP="00E73F53">
      <w:pPr>
        <w:bidi/>
        <w:rPr>
          <w:rtl/>
          <w:lang w:bidi="fa-IR"/>
        </w:rPr>
      </w:pPr>
    </w:p>
    <w:p w:rsidR="00E73F53" w:rsidRDefault="00E73F53" w:rsidP="00E73F53">
      <w:pPr>
        <w:bidi/>
        <w:rPr>
          <w:rtl/>
          <w:lang w:bidi="fa-IR"/>
        </w:rPr>
      </w:pPr>
      <w:r>
        <w:rPr>
          <w:rFonts w:cs="Arial" w:hint="cs"/>
          <w:rtl/>
          <w:lang w:bidi="fa-IR"/>
        </w:rPr>
        <w:t>۲.</w:t>
      </w:r>
      <w:r>
        <w:rPr>
          <w:rFonts w:cs="Arial"/>
          <w:rtl/>
          <w:lang w:bidi="fa-IR"/>
        </w:rPr>
        <w:t>ا</w:t>
      </w:r>
      <w:r>
        <w:rPr>
          <w:rFonts w:cs="Arial" w:hint="cs"/>
          <w:rtl/>
          <w:lang w:bidi="fa-IR"/>
        </w:rPr>
        <w:t>ی</w:t>
      </w:r>
      <w:r>
        <w:rPr>
          <w:rFonts w:cs="Arial" w:hint="eastAsia"/>
          <w:rtl/>
          <w:lang w:bidi="fa-IR"/>
        </w:rPr>
        <w:t>جاد</w:t>
      </w:r>
      <w:r>
        <w:rPr>
          <w:rFonts w:cs="Arial"/>
          <w:rtl/>
          <w:lang w:bidi="fa-IR"/>
        </w:rPr>
        <w:t xml:space="preserve"> مراکز اجتماع</w:t>
      </w:r>
      <w:r>
        <w:rPr>
          <w:rFonts w:cs="Arial" w:hint="cs"/>
          <w:rtl/>
          <w:lang w:bidi="fa-IR"/>
        </w:rPr>
        <w:t>ی</w:t>
      </w:r>
      <w:r>
        <w:rPr>
          <w:rFonts w:cs="Arial"/>
          <w:rtl/>
          <w:lang w:bidi="fa-IR"/>
        </w:rPr>
        <w:t xml:space="preserve"> در استرال</w:t>
      </w:r>
      <w:r>
        <w:rPr>
          <w:rFonts w:cs="Arial" w:hint="cs"/>
          <w:rtl/>
          <w:lang w:bidi="fa-IR"/>
        </w:rPr>
        <w:t>ی</w:t>
      </w:r>
      <w:r>
        <w:rPr>
          <w:rFonts w:cs="Arial" w:hint="eastAsia"/>
          <w:rtl/>
          <w:lang w:bidi="fa-IR"/>
        </w:rPr>
        <w:t>ا</w:t>
      </w:r>
      <w:r>
        <w:rPr>
          <w:rFonts w:cs="Arial"/>
          <w:rtl/>
          <w:lang w:bidi="fa-IR"/>
        </w:rPr>
        <w:t xml:space="preserve"> برا</w:t>
      </w:r>
      <w:r>
        <w:rPr>
          <w:rFonts w:cs="Arial" w:hint="cs"/>
          <w:rtl/>
          <w:lang w:bidi="fa-IR"/>
        </w:rPr>
        <w:t>ی</w:t>
      </w:r>
      <w:r>
        <w:rPr>
          <w:rFonts w:cs="Arial"/>
          <w:rtl/>
          <w:lang w:bidi="fa-IR"/>
        </w:rPr>
        <w:t xml:space="preserve"> فراهم کردن مؤثرتر امداد و اطلاعات مستق</w:t>
      </w:r>
      <w:r>
        <w:rPr>
          <w:rFonts w:cs="Arial" w:hint="cs"/>
          <w:rtl/>
          <w:lang w:bidi="fa-IR"/>
        </w:rPr>
        <w:t>ی</w:t>
      </w:r>
      <w:r>
        <w:rPr>
          <w:rFonts w:cs="Arial" w:hint="eastAsia"/>
          <w:rtl/>
          <w:lang w:bidi="fa-IR"/>
        </w:rPr>
        <w:t>م</w:t>
      </w:r>
      <w:r>
        <w:rPr>
          <w:rFonts w:cs="Arial"/>
          <w:rtl/>
          <w:lang w:bidi="fa-IR"/>
        </w:rPr>
        <w:t xml:space="preserve"> برا</w:t>
      </w:r>
      <w:r>
        <w:rPr>
          <w:rFonts w:cs="Arial" w:hint="cs"/>
          <w:rtl/>
          <w:lang w:bidi="fa-IR"/>
        </w:rPr>
        <w:t>ی</w:t>
      </w:r>
      <w:r>
        <w:rPr>
          <w:rFonts w:cs="Arial"/>
          <w:rtl/>
          <w:lang w:bidi="fa-IR"/>
        </w:rPr>
        <w:t xml:space="preserve"> کسان</w:t>
      </w:r>
      <w:r>
        <w:rPr>
          <w:rFonts w:cs="Arial" w:hint="cs"/>
          <w:rtl/>
          <w:lang w:bidi="fa-IR"/>
        </w:rPr>
        <w:t>ی</w:t>
      </w:r>
      <w:r>
        <w:rPr>
          <w:rFonts w:cs="Arial"/>
          <w:rtl/>
          <w:lang w:bidi="fa-IR"/>
        </w:rPr>
        <w:t xml:space="preserve"> که به دل</w:t>
      </w:r>
      <w:r>
        <w:rPr>
          <w:rFonts w:cs="Arial" w:hint="cs"/>
          <w:rtl/>
          <w:lang w:bidi="fa-IR"/>
        </w:rPr>
        <w:t>ی</w:t>
      </w:r>
      <w:r>
        <w:rPr>
          <w:rFonts w:cs="Arial" w:hint="eastAsia"/>
          <w:rtl/>
          <w:lang w:bidi="fa-IR"/>
        </w:rPr>
        <w:t>ل</w:t>
      </w:r>
      <w:r>
        <w:rPr>
          <w:rFonts w:cs="Arial"/>
          <w:rtl/>
          <w:lang w:bidi="fa-IR"/>
        </w:rPr>
        <w:t xml:space="preserve"> درماندگ</w:t>
      </w:r>
      <w:r>
        <w:rPr>
          <w:rFonts w:cs="Arial" w:hint="cs"/>
          <w:rtl/>
          <w:lang w:bidi="fa-IR"/>
        </w:rPr>
        <w:t>ی</w:t>
      </w:r>
      <w:r>
        <w:rPr>
          <w:rFonts w:cs="Arial"/>
          <w:rtl/>
          <w:lang w:bidi="fa-IR"/>
        </w:rPr>
        <w:t>و انزوا، قادر به دسترس</w:t>
      </w:r>
      <w:r>
        <w:rPr>
          <w:rFonts w:cs="Arial" w:hint="cs"/>
          <w:rtl/>
          <w:lang w:bidi="fa-IR"/>
        </w:rPr>
        <w:t>ی</w:t>
      </w:r>
      <w:r>
        <w:rPr>
          <w:rFonts w:cs="Arial"/>
          <w:rtl/>
          <w:lang w:bidi="fa-IR"/>
        </w:rPr>
        <w:t xml:space="preserve"> به ا</w:t>
      </w:r>
      <w:r>
        <w:rPr>
          <w:rFonts w:cs="Arial" w:hint="cs"/>
          <w:rtl/>
          <w:lang w:bidi="fa-IR"/>
        </w:rPr>
        <w:t>ی</w:t>
      </w:r>
      <w:r>
        <w:rPr>
          <w:rFonts w:cs="Arial" w:hint="eastAsia"/>
          <w:rtl/>
          <w:lang w:bidi="fa-IR"/>
        </w:rPr>
        <w:t>ن</w:t>
      </w:r>
      <w:r>
        <w:rPr>
          <w:rFonts w:cs="Arial"/>
          <w:rtl/>
          <w:lang w:bidi="fa-IR"/>
        </w:rPr>
        <w:t xml:space="preserve"> اطلاعات از طر</w:t>
      </w:r>
      <w:r>
        <w:rPr>
          <w:rFonts w:cs="Arial" w:hint="cs"/>
          <w:rtl/>
          <w:lang w:bidi="fa-IR"/>
        </w:rPr>
        <w:t>ی</w:t>
      </w:r>
      <w:r>
        <w:rPr>
          <w:rFonts w:cs="Arial" w:hint="eastAsia"/>
          <w:rtl/>
          <w:lang w:bidi="fa-IR"/>
        </w:rPr>
        <w:t>ق</w:t>
      </w:r>
      <w:r>
        <w:rPr>
          <w:rFonts w:cs="Arial"/>
          <w:rtl/>
          <w:lang w:bidi="fa-IR"/>
        </w:rPr>
        <w:t xml:space="preserve"> معمول و روزمره ن</w:t>
      </w:r>
      <w:r>
        <w:rPr>
          <w:rFonts w:cs="Arial" w:hint="cs"/>
          <w:rtl/>
          <w:lang w:bidi="fa-IR"/>
        </w:rPr>
        <w:t>ی</w:t>
      </w:r>
      <w:r>
        <w:rPr>
          <w:rFonts w:cs="Arial" w:hint="eastAsia"/>
          <w:rtl/>
          <w:lang w:bidi="fa-IR"/>
        </w:rPr>
        <w:t>ستند</w:t>
      </w:r>
      <w:r>
        <w:rPr>
          <w:lang w:bidi="fa-IR"/>
        </w:rPr>
        <w:t>.</w:t>
      </w:r>
    </w:p>
    <w:p w:rsidR="00E73F53" w:rsidRDefault="00E73F53" w:rsidP="00E73F53">
      <w:pPr>
        <w:bidi/>
        <w:rPr>
          <w:rtl/>
          <w:lang w:bidi="fa-IR"/>
        </w:rPr>
      </w:pPr>
    </w:p>
    <w:p w:rsidR="00E73F53" w:rsidRDefault="00E73F53" w:rsidP="00E73F53">
      <w:pPr>
        <w:bidi/>
        <w:rPr>
          <w:rtl/>
          <w:lang w:bidi="fa-IR"/>
        </w:rPr>
      </w:pPr>
      <w:r>
        <w:rPr>
          <w:rFonts w:cs="Arial" w:hint="cs"/>
          <w:rtl/>
          <w:lang w:bidi="fa-IR"/>
        </w:rPr>
        <w:t>۳.</w:t>
      </w:r>
      <w:r>
        <w:rPr>
          <w:rFonts w:cs="Arial"/>
          <w:rtl/>
          <w:lang w:bidi="fa-IR"/>
        </w:rPr>
        <w:t>ارائه کمک ها</w:t>
      </w:r>
      <w:r>
        <w:rPr>
          <w:rFonts w:cs="Arial" w:hint="cs"/>
          <w:rtl/>
          <w:lang w:bidi="fa-IR"/>
        </w:rPr>
        <w:t>ی</w:t>
      </w:r>
      <w:r>
        <w:rPr>
          <w:rFonts w:cs="Arial"/>
          <w:rtl/>
          <w:lang w:bidi="fa-IR"/>
        </w:rPr>
        <w:t xml:space="preserve"> ماد</w:t>
      </w:r>
      <w:r>
        <w:rPr>
          <w:rFonts w:cs="Arial" w:hint="cs"/>
          <w:rtl/>
          <w:lang w:bidi="fa-IR"/>
        </w:rPr>
        <w:t>ی</w:t>
      </w:r>
      <w:r>
        <w:rPr>
          <w:rFonts w:cs="Arial"/>
          <w:rtl/>
          <w:lang w:bidi="fa-IR"/>
        </w:rPr>
        <w:t xml:space="preserve"> به پناهندگان و مهاجران تازه وارد در استرال</w:t>
      </w:r>
      <w:r>
        <w:rPr>
          <w:rFonts w:cs="Arial" w:hint="cs"/>
          <w:rtl/>
          <w:lang w:bidi="fa-IR"/>
        </w:rPr>
        <w:t>ی</w:t>
      </w:r>
      <w:r>
        <w:rPr>
          <w:rFonts w:cs="Arial" w:hint="eastAsia"/>
          <w:rtl/>
          <w:lang w:bidi="fa-IR"/>
        </w:rPr>
        <w:t>ا</w:t>
      </w:r>
      <w:r>
        <w:rPr>
          <w:rFonts w:cs="Arial"/>
          <w:rtl/>
          <w:lang w:bidi="fa-IR"/>
        </w:rPr>
        <w:t xml:space="preserve"> برا</w:t>
      </w:r>
      <w:r>
        <w:rPr>
          <w:rFonts w:cs="Arial" w:hint="cs"/>
          <w:rtl/>
          <w:lang w:bidi="fa-IR"/>
        </w:rPr>
        <w:t>ی</w:t>
      </w:r>
      <w:r>
        <w:rPr>
          <w:rFonts w:cs="Arial"/>
          <w:rtl/>
          <w:lang w:bidi="fa-IR"/>
        </w:rPr>
        <w:t xml:space="preserve"> رها</w:t>
      </w:r>
      <w:r>
        <w:rPr>
          <w:rFonts w:cs="Arial" w:hint="cs"/>
          <w:rtl/>
          <w:lang w:bidi="fa-IR"/>
        </w:rPr>
        <w:t>یی</w:t>
      </w:r>
      <w:r>
        <w:rPr>
          <w:rFonts w:cs="Arial"/>
          <w:rtl/>
          <w:lang w:bidi="fa-IR"/>
        </w:rPr>
        <w:t xml:space="preserve"> از فقر و رنج ناش</w:t>
      </w:r>
      <w:r>
        <w:rPr>
          <w:rFonts w:cs="Arial" w:hint="cs"/>
          <w:rtl/>
          <w:lang w:bidi="fa-IR"/>
        </w:rPr>
        <w:t>ی</w:t>
      </w:r>
      <w:r>
        <w:rPr>
          <w:rFonts w:cs="Arial"/>
          <w:rtl/>
          <w:lang w:bidi="fa-IR"/>
        </w:rPr>
        <w:t xml:space="preserve"> از تجارب آس</w:t>
      </w:r>
      <w:r>
        <w:rPr>
          <w:rFonts w:cs="Arial" w:hint="cs"/>
          <w:rtl/>
          <w:lang w:bidi="fa-IR"/>
        </w:rPr>
        <w:t>ی</w:t>
      </w:r>
      <w:r>
        <w:rPr>
          <w:rFonts w:cs="Arial" w:hint="eastAsia"/>
          <w:rtl/>
          <w:lang w:bidi="fa-IR"/>
        </w:rPr>
        <w:t>ب</w:t>
      </w:r>
      <w:r>
        <w:rPr>
          <w:rFonts w:cs="Arial"/>
          <w:rtl/>
          <w:lang w:bidi="fa-IR"/>
        </w:rPr>
        <w:t xml:space="preserve"> زا</w:t>
      </w:r>
      <w:r>
        <w:rPr>
          <w:rFonts w:cs="Arial" w:hint="cs"/>
          <w:rtl/>
          <w:lang w:bidi="fa-IR"/>
        </w:rPr>
        <w:t>ی</w:t>
      </w:r>
      <w:r>
        <w:rPr>
          <w:rFonts w:cs="Arial"/>
          <w:rtl/>
          <w:lang w:bidi="fa-IR"/>
        </w:rPr>
        <w:t xml:space="preserve"> پناهندگ</w:t>
      </w:r>
      <w:r>
        <w:rPr>
          <w:rFonts w:cs="Arial" w:hint="cs"/>
          <w:rtl/>
          <w:lang w:bidi="fa-IR"/>
        </w:rPr>
        <w:t>ی</w:t>
      </w:r>
      <w:r>
        <w:rPr>
          <w:lang w:bidi="fa-IR"/>
        </w:rPr>
        <w:t>.</w:t>
      </w:r>
    </w:p>
    <w:p w:rsidR="00E73F53" w:rsidRDefault="00E73F53" w:rsidP="00E73F53">
      <w:pPr>
        <w:bidi/>
        <w:rPr>
          <w:rtl/>
          <w:lang w:bidi="fa-IR"/>
        </w:rPr>
      </w:pPr>
      <w:r>
        <w:rPr>
          <w:rFonts w:hint="cs"/>
          <w:rtl/>
          <w:lang w:bidi="fa-IR"/>
        </w:rPr>
        <w:t>۴.</w:t>
      </w:r>
      <w:r>
        <w:rPr>
          <w:lang w:bidi="fa-IR"/>
        </w:rPr>
        <w:t xml:space="preserve"> </w:t>
      </w:r>
      <w:r w:rsidRPr="00E73F53">
        <w:rPr>
          <w:rFonts w:cs="Arial"/>
          <w:rtl/>
          <w:lang w:bidi="fa-IR"/>
        </w:rPr>
        <w:t>ا</w:t>
      </w:r>
      <w:r w:rsidRPr="00E73F53">
        <w:rPr>
          <w:rFonts w:cs="Arial" w:hint="cs"/>
          <w:rtl/>
          <w:lang w:bidi="fa-IR"/>
        </w:rPr>
        <w:t>ی</w:t>
      </w:r>
      <w:r w:rsidRPr="00E73F53">
        <w:rPr>
          <w:rFonts w:cs="Arial" w:hint="eastAsia"/>
          <w:rtl/>
          <w:lang w:bidi="fa-IR"/>
        </w:rPr>
        <w:t>جاد</w:t>
      </w:r>
      <w:r w:rsidRPr="00E73F53">
        <w:rPr>
          <w:rFonts w:cs="Arial"/>
          <w:rtl/>
          <w:lang w:bidi="fa-IR"/>
        </w:rPr>
        <w:t xml:space="preserve"> و حما</w:t>
      </w:r>
      <w:r w:rsidRPr="00E73F53">
        <w:rPr>
          <w:rFonts w:cs="Arial" w:hint="cs"/>
          <w:rtl/>
          <w:lang w:bidi="fa-IR"/>
        </w:rPr>
        <w:t>ی</w:t>
      </w:r>
      <w:r w:rsidRPr="00E73F53">
        <w:rPr>
          <w:rFonts w:cs="Arial" w:hint="eastAsia"/>
          <w:rtl/>
          <w:lang w:bidi="fa-IR"/>
        </w:rPr>
        <w:t>ت</w:t>
      </w:r>
      <w:r w:rsidRPr="00E73F53">
        <w:rPr>
          <w:rFonts w:cs="Arial"/>
          <w:rtl/>
          <w:lang w:bidi="fa-IR"/>
        </w:rPr>
        <w:t xml:space="preserve"> از گروه ها</w:t>
      </w:r>
      <w:r w:rsidRPr="00E73F53">
        <w:rPr>
          <w:rFonts w:cs="Arial" w:hint="cs"/>
          <w:rtl/>
          <w:lang w:bidi="fa-IR"/>
        </w:rPr>
        <w:t>ی</w:t>
      </w:r>
      <w:r w:rsidRPr="00E73F53">
        <w:rPr>
          <w:rFonts w:cs="Arial"/>
          <w:rtl/>
          <w:lang w:bidi="fa-IR"/>
        </w:rPr>
        <w:t xml:space="preserve"> حما</w:t>
      </w:r>
      <w:r w:rsidRPr="00E73F53">
        <w:rPr>
          <w:rFonts w:cs="Arial" w:hint="cs"/>
          <w:rtl/>
          <w:lang w:bidi="fa-IR"/>
        </w:rPr>
        <w:t>ی</w:t>
      </w:r>
      <w:r w:rsidRPr="00E73F53">
        <w:rPr>
          <w:rFonts w:cs="Arial" w:hint="eastAsia"/>
          <w:rtl/>
          <w:lang w:bidi="fa-IR"/>
        </w:rPr>
        <w:t>ت</w:t>
      </w:r>
      <w:r w:rsidRPr="00E73F53">
        <w:rPr>
          <w:rFonts w:cs="Arial"/>
          <w:rtl/>
          <w:lang w:bidi="fa-IR"/>
        </w:rPr>
        <w:t xml:space="preserve"> اجتماع</w:t>
      </w:r>
      <w:r w:rsidRPr="00E73F53">
        <w:rPr>
          <w:rFonts w:cs="Arial" w:hint="cs"/>
          <w:rtl/>
          <w:lang w:bidi="fa-IR"/>
        </w:rPr>
        <w:t>ی</w:t>
      </w:r>
      <w:r w:rsidRPr="00E73F53">
        <w:rPr>
          <w:rFonts w:cs="Arial"/>
          <w:rtl/>
          <w:lang w:bidi="fa-IR"/>
        </w:rPr>
        <w:t xml:space="preserve"> برا</w:t>
      </w:r>
      <w:r w:rsidRPr="00E73F53">
        <w:rPr>
          <w:rFonts w:cs="Arial" w:hint="cs"/>
          <w:rtl/>
          <w:lang w:bidi="fa-IR"/>
        </w:rPr>
        <w:t>ی</w:t>
      </w:r>
      <w:r w:rsidRPr="00E73F53">
        <w:rPr>
          <w:rFonts w:cs="Arial"/>
          <w:rtl/>
          <w:lang w:bidi="fa-IR"/>
        </w:rPr>
        <w:t xml:space="preserve"> ب</w:t>
      </w:r>
      <w:r w:rsidRPr="00E73F53">
        <w:rPr>
          <w:rFonts w:cs="Arial" w:hint="cs"/>
          <w:rtl/>
          <w:lang w:bidi="fa-IR"/>
        </w:rPr>
        <w:t>ی</w:t>
      </w:r>
      <w:r w:rsidRPr="00E73F53">
        <w:rPr>
          <w:rFonts w:cs="Arial" w:hint="eastAsia"/>
          <w:rtl/>
          <w:lang w:bidi="fa-IR"/>
        </w:rPr>
        <w:t>وه</w:t>
      </w:r>
      <w:r w:rsidRPr="00E73F53">
        <w:rPr>
          <w:rFonts w:cs="Arial"/>
          <w:rtl/>
          <w:lang w:bidi="fa-IR"/>
        </w:rPr>
        <w:t xml:space="preserve"> ها و سا</w:t>
      </w:r>
      <w:r w:rsidRPr="00E73F53">
        <w:rPr>
          <w:rFonts w:cs="Arial" w:hint="cs"/>
          <w:rtl/>
          <w:lang w:bidi="fa-IR"/>
        </w:rPr>
        <w:t>ی</w:t>
      </w:r>
      <w:r w:rsidRPr="00E73F53">
        <w:rPr>
          <w:rFonts w:cs="Arial" w:hint="eastAsia"/>
          <w:rtl/>
          <w:lang w:bidi="fa-IR"/>
        </w:rPr>
        <w:t>ر</w:t>
      </w:r>
      <w:r w:rsidRPr="00E73F53">
        <w:rPr>
          <w:rFonts w:cs="Arial"/>
          <w:rtl/>
          <w:lang w:bidi="fa-IR"/>
        </w:rPr>
        <w:t xml:space="preserve"> زنان پناهنده ن</w:t>
      </w:r>
      <w:r w:rsidRPr="00E73F53">
        <w:rPr>
          <w:rFonts w:cs="Arial" w:hint="cs"/>
          <w:rtl/>
          <w:lang w:bidi="fa-IR"/>
        </w:rPr>
        <w:t>ی</w:t>
      </w:r>
      <w:r w:rsidRPr="00E73F53">
        <w:rPr>
          <w:rFonts w:cs="Arial" w:hint="eastAsia"/>
          <w:rtl/>
          <w:lang w:bidi="fa-IR"/>
        </w:rPr>
        <w:t>ازمند</w:t>
      </w:r>
      <w:r w:rsidRPr="00E73F53">
        <w:rPr>
          <w:rFonts w:cs="Arial"/>
          <w:rtl/>
          <w:lang w:bidi="fa-IR"/>
        </w:rPr>
        <w:t xml:space="preserve"> که از انزوا، پر</w:t>
      </w:r>
      <w:r w:rsidRPr="00E73F53">
        <w:rPr>
          <w:rFonts w:cs="Arial" w:hint="cs"/>
          <w:rtl/>
          <w:lang w:bidi="fa-IR"/>
        </w:rPr>
        <w:t>ی</w:t>
      </w:r>
      <w:r w:rsidRPr="00E73F53">
        <w:rPr>
          <w:rFonts w:cs="Arial" w:hint="eastAsia"/>
          <w:rtl/>
          <w:lang w:bidi="fa-IR"/>
        </w:rPr>
        <w:t>شان</w:t>
      </w:r>
      <w:r w:rsidRPr="00E73F53">
        <w:rPr>
          <w:rFonts w:cs="Arial" w:hint="cs"/>
          <w:rtl/>
          <w:lang w:bidi="fa-IR"/>
        </w:rPr>
        <w:t>ی</w:t>
      </w:r>
      <w:r w:rsidRPr="00E73F53">
        <w:rPr>
          <w:rFonts w:cs="Arial"/>
          <w:rtl/>
          <w:lang w:bidi="fa-IR"/>
        </w:rPr>
        <w:t xml:space="preserve"> و مشکلات سلامت جسم</w:t>
      </w:r>
      <w:r w:rsidRPr="00E73F53">
        <w:rPr>
          <w:rFonts w:cs="Arial" w:hint="cs"/>
          <w:rtl/>
          <w:lang w:bidi="fa-IR"/>
        </w:rPr>
        <w:t>ی</w:t>
      </w:r>
      <w:r w:rsidRPr="00E73F53">
        <w:rPr>
          <w:rFonts w:cs="Arial"/>
          <w:rtl/>
          <w:lang w:bidi="fa-IR"/>
        </w:rPr>
        <w:t xml:space="preserve"> و روان</w:t>
      </w:r>
      <w:r w:rsidRPr="00E73F53">
        <w:rPr>
          <w:rFonts w:cs="Arial" w:hint="cs"/>
          <w:rtl/>
          <w:lang w:bidi="fa-IR"/>
        </w:rPr>
        <w:t>ی</w:t>
      </w:r>
      <w:r w:rsidRPr="00E73F53">
        <w:rPr>
          <w:rFonts w:cs="Arial"/>
          <w:rtl/>
          <w:lang w:bidi="fa-IR"/>
        </w:rPr>
        <w:t xml:space="preserve"> ناش</w:t>
      </w:r>
      <w:r w:rsidRPr="00E73F53">
        <w:rPr>
          <w:rFonts w:cs="Arial" w:hint="cs"/>
          <w:rtl/>
          <w:lang w:bidi="fa-IR"/>
        </w:rPr>
        <w:t>ی</w:t>
      </w:r>
      <w:r w:rsidRPr="00E73F53">
        <w:rPr>
          <w:rFonts w:cs="Arial"/>
          <w:rtl/>
          <w:lang w:bidi="fa-IR"/>
        </w:rPr>
        <w:t xml:space="preserve"> از قرار گرفتن در معرض تروما و مشکلات اسکان در استرال</w:t>
      </w:r>
      <w:r w:rsidRPr="00E73F53">
        <w:rPr>
          <w:rFonts w:cs="Arial" w:hint="cs"/>
          <w:rtl/>
          <w:lang w:bidi="fa-IR"/>
        </w:rPr>
        <w:t>ی</w:t>
      </w:r>
      <w:r w:rsidRPr="00E73F53">
        <w:rPr>
          <w:rFonts w:cs="Arial" w:hint="eastAsia"/>
          <w:rtl/>
          <w:lang w:bidi="fa-IR"/>
        </w:rPr>
        <w:t>ا</w:t>
      </w:r>
      <w:r w:rsidRPr="00E73F53">
        <w:rPr>
          <w:rFonts w:cs="Arial"/>
          <w:rtl/>
          <w:lang w:bidi="fa-IR"/>
        </w:rPr>
        <w:t xml:space="preserve"> رنج م</w:t>
      </w:r>
      <w:r w:rsidRPr="00E73F53">
        <w:rPr>
          <w:rFonts w:cs="Arial" w:hint="cs"/>
          <w:rtl/>
          <w:lang w:bidi="fa-IR"/>
        </w:rPr>
        <w:t>ی</w:t>
      </w:r>
      <w:r w:rsidRPr="00E73F53">
        <w:rPr>
          <w:rFonts w:cs="Arial"/>
          <w:rtl/>
          <w:lang w:bidi="fa-IR"/>
        </w:rPr>
        <w:t xml:space="preserve"> برند</w:t>
      </w:r>
      <w:r>
        <w:rPr>
          <w:lang w:bidi="fa-IR"/>
        </w:rPr>
        <w:t>.</w:t>
      </w:r>
    </w:p>
    <w:p w:rsidR="00E73F53" w:rsidRDefault="00E73F53" w:rsidP="00E73F53">
      <w:pPr>
        <w:bidi/>
        <w:rPr>
          <w:rtl/>
          <w:lang w:bidi="fa-IR"/>
        </w:rPr>
      </w:pPr>
    </w:p>
    <w:p w:rsidR="00E73F53" w:rsidRDefault="00E73F53" w:rsidP="00E73F53">
      <w:pPr>
        <w:bidi/>
        <w:rPr>
          <w:rtl/>
          <w:lang w:bidi="fa-IR"/>
        </w:rPr>
      </w:pPr>
      <w:r>
        <w:rPr>
          <w:rFonts w:cs="Arial" w:hint="cs"/>
          <w:rtl/>
          <w:lang w:bidi="fa-IR"/>
        </w:rPr>
        <w:t>۵.</w:t>
      </w:r>
      <w:r>
        <w:rPr>
          <w:rFonts w:cs="Arial"/>
          <w:rtl/>
          <w:lang w:bidi="fa-IR"/>
        </w:rPr>
        <w:t>ارائه کمک ها</w:t>
      </w:r>
      <w:r>
        <w:rPr>
          <w:rFonts w:cs="Arial" w:hint="cs"/>
          <w:rtl/>
          <w:lang w:bidi="fa-IR"/>
        </w:rPr>
        <w:t>ی</w:t>
      </w:r>
      <w:r>
        <w:rPr>
          <w:rFonts w:cs="Arial"/>
          <w:rtl/>
          <w:lang w:bidi="fa-IR"/>
        </w:rPr>
        <w:t xml:space="preserve"> آموزش</w:t>
      </w:r>
      <w:r>
        <w:rPr>
          <w:rFonts w:cs="Arial" w:hint="cs"/>
          <w:rtl/>
          <w:lang w:bidi="fa-IR"/>
        </w:rPr>
        <w:t>ی</w:t>
      </w:r>
      <w:r>
        <w:rPr>
          <w:rFonts w:cs="Arial"/>
          <w:rtl/>
          <w:lang w:bidi="fa-IR"/>
        </w:rPr>
        <w:t xml:space="preserve"> به زنان و جوانان پناهنده ن</w:t>
      </w:r>
      <w:r>
        <w:rPr>
          <w:rFonts w:cs="Arial" w:hint="cs"/>
          <w:rtl/>
          <w:lang w:bidi="fa-IR"/>
        </w:rPr>
        <w:t>ی</w:t>
      </w:r>
      <w:r>
        <w:rPr>
          <w:rFonts w:cs="Arial" w:hint="eastAsia"/>
          <w:rtl/>
          <w:lang w:bidi="fa-IR"/>
        </w:rPr>
        <w:t>ازمند</w:t>
      </w:r>
      <w:r>
        <w:rPr>
          <w:rFonts w:cs="Arial"/>
          <w:rtl/>
          <w:lang w:bidi="fa-IR"/>
        </w:rPr>
        <w:t xml:space="preserve"> در استرال</w:t>
      </w:r>
      <w:r>
        <w:rPr>
          <w:rFonts w:cs="Arial" w:hint="cs"/>
          <w:rtl/>
          <w:lang w:bidi="fa-IR"/>
        </w:rPr>
        <w:t>ی</w:t>
      </w:r>
      <w:r>
        <w:rPr>
          <w:rFonts w:cs="Arial" w:hint="eastAsia"/>
          <w:rtl/>
          <w:lang w:bidi="fa-IR"/>
        </w:rPr>
        <w:t>ا</w:t>
      </w:r>
      <w:r>
        <w:rPr>
          <w:rFonts w:cs="Arial"/>
          <w:rtl/>
          <w:lang w:bidi="fa-IR"/>
        </w:rPr>
        <w:t xml:space="preserve"> و خارج از کشور با هدف کاهش فقر و ناراحت</w:t>
      </w:r>
      <w:r>
        <w:rPr>
          <w:rFonts w:cs="Arial" w:hint="cs"/>
          <w:rtl/>
          <w:lang w:bidi="fa-IR"/>
        </w:rPr>
        <w:t>ی</w:t>
      </w:r>
      <w:r>
        <w:rPr>
          <w:rFonts w:cs="Arial"/>
          <w:rtl/>
          <w:lang w:bidi="fa-IR"/>
        </w:rPr>
        <w:t xml:space="preserve"> از طر</w:t>
      </w:r>
      <w:r>
        <w:rPr>
          <w:rFonts w:cs="Arial" w:hint="cs"/>
          <w:rtl/>
          <w:lang w:bidi="fa-IR"/>
        </w:rPr>
        <w:t>ی</w:t>
      </w:r>
      <w:r>
        <w:rPr>
          <w:rFonts w:cs="Arial" w:hint="eastAsia"/>
          <w:rtl/>
          <w:lang w:bidi="fa-IR"/>
        </w:rPr>
        <w:t>ق</w:t>
      </w:r>
      <w:r>
        <w:rPr>
          <w:rFonts w:cs="Arial"/>
          <w:rtl/>
          <w:lang w:bidi="fa-IR"/>
        </w:rPr>
        <w:t xml:space="preserve"> نتا</w:t>
      </w:r>
      <w:r>
        <w:rPr>
          <w:rFonts w:cs="Arial" w:hint="cs"/>
          <w:rtl/>
          <w:lang w:bidi="fa-IR"/>
        </w:rPr>
        <w:t>ی</w:t>
      </w:r>
      <w:r>
        <w:rPr>
          <w:rFonts w:cs="Arial" w:hint="eastAsia"/>
          <w:rtl/>
          <w:lang w:bidi="fa-IR"/>
        </w:rPr>
        <w:t>ج</w:t>
      </w:r>
      <w:r>
        <w:rPr>
          <w:rFonts w:cs="Arial"/>
          <w:rtl/>
          <w:lang w:bidi="fa-IR"/>
        </w:rPr>
        <w:t xml:space="preserve"> تحص</w:t>
      </w:r>
      <w:r>
        <w:rPr>
          <w:rFonts w:cs="Arial" w:hint="cs"/>
          <w:rtl/>
          <w:lang w:bidi="fa-IR"/>
        </w:rPr>
        <w:t>ی</w:t>
      </w:r>
      <w:r>
        <w:rPr>
          <w:rFonts w:cs="Arial" w:hint="eastAsia"/>
          <w:rtl/>
          <w:lang w:bidi="fa-IR"/>
        </w:rPr>
        <w:t>ل</w:t>
      </w:r>
      <w:r>
        <w:rPr>
          <w:rFonts w:cs="Arial" w:hint="cs"/>
          <w:rtl/>
          <w:lang w:bidi="fa-IR"/>
        </w:rPr>
        <w:t>ی</w:t>
      </w:r>
      <w:r>
        <w:rPr>
          <w:rFonts w:cs="Arial"/>
          <w:rtl/>
          <w:lang w:bidi="fa-IR"/>
        </w:rPr>
        <w:t xml:space="preserve"> و شغل</w:t>
      </w:r>
      <w:r>
        <w:rPr>
          <w:rFonts w:cs="Arial" w:hint="cs"/>
          <w:rtl/>
          <w:lang w:bidi="fa-IR"/>
        </w:rPr>
        <w:t>ی</w:t>
      </w:r>
      <w:r>
        <w:rPr>
          <w:rFonts w:cs="Arial" w:hint="eastAsia"/>
          <w:rtl/>
          <w:lang w:bidi="fa-IR"/>
        </w:rPr>
        <w:t>،</w:t>
      </w:r>
      <w:r>
        <w:rPr>
          <w:rFonts w:cs="Arial"/>
          <w:rtl/>
          <w:lang w:bidi="fa-IR"/>
        </w:rPr>
        <w:t xml:space="preserve"> چه به طور مستق</w:t>
      </w:r>
      <w:r>
        <w:rPr>
          <w:rFonts w:cs="Arial" w:hint="cs"/>
          <w:rtl/>
          <w:lang w:bidi="fa-IR"/>
        </w:rPr>
        <w:t>ی</w:t>
      </w:r>
      <w:r>
        <w:rPr>
          <w:rFonts w:cs="Arial" w:hint="eastAsia"/>
          <w:rtl/>
          <w:lang w:bidi="fa-IR"/>
        </w:rPr>
        <w:t>م</w:t>
      </w:r>
      <w:r>
        <w:rPr>
          <w:rFonts w:cs="Arial"/>
          <w:rtl/>
          <w:lang w:bidi="fa-IR"/>
        </w:rPr>
        <w:t xml:space="preserve"> و چه از طر</w:t>
      </w:r>
      <w:r>
        <w:rPr>
          <w:rFonts w:cs="Arial" w:hint="cs"/>
          <w:rtl/>
          <w:lang w:bidi="fa-IR"/>
        </w:rPr>
        <w:t>ی</w:t>
      </w:r>
      <w:r>
        <w:rPr>
          <w:rFonts w:cs="Arial" w:hint="eastAsia"/>
          <w:rtl/>
          <w:lang w:bidi="fa-IR"/>
        </w:rPr>
        <w:t>ق</w:t>
      </w:r>
      <w:r>
        <w:rPr>
          <w:rFonts w:cs="Arial"/>
          <w:rtl/>
          <w:lang w:bidi="fa-IR"/>
        </w:rPr>
        <w:t xml:space="preserve"> همکار</w:t>
      </w:r>
      <w:r>
        <w:rPr>
          <w:rFonts w:cs="Arial" w:hint="cs"/>
          <w:rtl/>
          <w:lang w:bidi="fa-IR"/>
        </w:rPr>
        <w:t>ی</w:t>
      </w:r>
      <w:r>
        <w:rPr>
          <w:rFonts w:cs="Arial"/>
          <w:rtl/>
          <w:lang w:bidi="fa-IR"/>
        </w:rPr>
        <w:t xml:space="preserve"> با سا</w:t>
      </w:r>
      <w:r>
        <w:rPr>
          <w:rFonts w:cs="Arial" w:hint="cs"/>
          <w:rtl/>
          <w:lang w:bidi="fa-IR"/>
        </w:rPr>
        <w:t>ی</w:t>
      </w:r>
      <w:r>
        <w:rPr>
          <w:rFonts w:cs="Arial" w:hint="eastAsia"/>
          <w:rtl/>
          <w:lang w:bidi="fa-IR"/>
        </w:rPr>
        <w:t>ر</w:t>
      </w:r>
      <w:r>
        <w:rPr>
          <w:rFonts w:cs="Arial"/>
          <w:rtl/>
          <w:lang w:bidi="fa-IR"/>
        </w:rPr>
        <w:t xml:space="preserve"> سازمان ها</w:t>
      </w:r>
      <w:r>
        <w:rPr>
          <w:rFonts w:cs="Arial" w:hint="cs"/>
          <w:rtl/>
          <w:lang w:bidi="fa-IR"/>
        </w:rPr>
        <w:t>ی</w:t>
      </w:r>
      <w:r>
        <w:rPr>
          <w:rFonts w:cs="Arial"/>
          <w:rtl/>
          <w:lang w:bidi="fa-IR"/>
        </w:rPr>
        <w:t xml:space="preserve"> خ</w:t>
      </w:r>
      <w:r>
        <w:rPr>
          <w:rFonts w:cs="Arial" w:hint="cs"/>
          <w:rtl/>
          <w:lang w:bidi="fa-IR"/>
        </w:rPr>
        <w:t>ی</w:t>
      </w:r>
      <w:r>
        <w:rPr>
          <w:rFonts w:cs="Arial" w:hint="eastAsia"/>
          <w:rtl/>
          <w:lang w:bidi="fa-IR"/>
        </w:rPr>
        <w:t>ر</w:t>
      </w:r>
      <w:r>
        <w:rPr>
          <w:rFonts w:cs="Arial" w:hint="cs"/>
          <w:rtl/>
          <w:lang w:bidi="fa-IR"/>
        </w:rPr>
        <w:t>ی</w:t>
      </w:r>
      <w:r>
        <w:rPr>
          <w:rFonts w:cs="Arial" w:hint="eastAsia"/>
          <w:rtl/>
          <w:lang w:bidi="fa-IR"/>
        </w:rPr>
        <w:t>ه</w:t>
      </w:r>
      <w:r>
        <w:rPr>
          <w:lang w:bidi="fa-IR"/>
        </w:rPr>
        <w:t>.</w:t>
      </w:r>
    </w:p>
    <w:p w:rsidR="00E73F53" w:rsidRDefault="00E73F53" w:rsidP="00E73F53">
      <w:pPr>
        <w:bidi/>
        <w:rPr>
          <w:rtl/>
          <w:lang w:bidi="fa-IR"/>
        </w:rPr>
      </w:pPr>
    </w:p>
    <w:p w:rsidR="00E73F53" w:rsidRDefault="00E73F53" w:rsidP="00E73F53">
      <w:pPr>
        <w:bidi/>
        <w:rPr>
          <w:rtl/>
          <w:lang w:bidi="fa-IR"/>
        </w:rPr>
      </w:pPr>
      <w:r>
        <w:rPr>
          <w:rFonts w:hint="cs"/>
          <w:rtl/>
          <w:lang w:bidi="fa-IR"/>
        </w:rPr>
        <w:t>۶.</w:t>
      </w:r>
      <w:r>
        <w:rPr>
          <w:lang w:bidi="fa-IR"/>
        </w:rPr>
        <w:t xml:space="preserve"> </w:t>
      </w:r>
      <w:r>
        <w:rPr>
          <w:rFonts w:cs="Arial"/>
          <w:rtl/>
          <w:lang w:bidi="fa-IR"/>
        </w:rPr>
        <w:t>ارائه کمک ها</w:t>
      </w:r>
      <w:r>
        <w:rPr>
          <w:rFonts w:cs="Arial" w:hint="cs"/>
          <w:rtl/>
          <w:lang w:bidi="fa-IR"/>
        </w:rPr>
        <w:t>ی</w:t>
      </w:r>
      <w:r>
        <w:rPr>
          <w:rFonts w:cs="Arial"/>
          <w:rtl/>
          <w:lang w:bidi="fa-IR"/>
        </w:rPr>
        <w:t xml:space="preserve"> مستق</w:t>
      </w:r>
      <w:r>
        <w:rPr>
          <w:rFonts w:cs="Arial" w:hint="cs"/>
          <w:rtl/>
          <w:lang w:bidi="fa-IR"/>
        </w:rPr>
        <w:t>ی</w:t>
      </w:r>
      <w:r>
        <w:rPr>
          <w:rFonts w:cs="Arial" w:hint="eastAsia"/>
          <w:rtl/>
          <w:lang w:bidi="fa-IR"/>
        </w:rPr>
        <w:t>م</w:t>
      </w:r>
      <w:r>
        <w:rPr>
          <w:rFonts w:cs="Arial"/>
          <w:rtl/>
          <w:lang w:bidi="fa-IR"/>
        </w:rPr>
        <w:t xml:space="preserve"> ماد</w:t>
      </w:r>
      <w:r>
        <w:rPr>
          <w:rFonts w:cs="Arial" w:hint="cs"/>
          <w:rtl/>
          <w:lang w:bidi="fa-IR"/>
        </w:rPr>
        <w:t>ی</w:t>
      </w:r>
      <w:r>
        <w:rPr>
          <w:rFonts w:cs="Arial"/>
          <w:rtl/>
          <w:lang w:bidi="fa-IR"/>
        </w:rPr>
        <w:t xml:space="preserve"> برا</w:t>
      </w:r>
      <w:r>
        <w:rPr>
          <w:rFonts w:cs="Arial" w:hint="cs"/>
          <w:rtl/>
          <w:lang w:bidi="fa-IR"/>
        </w:rPr>
        <w:t>یی</w:t>
      </w:r>
      <w:r>
        <w:rPr>
          <w:rFonts w:cs="Arial" w:hint="eastAsia"/>
          <w:rtl/>
          <w:lang w:bidi="fa-IR"/>
        </w:rPr>
        <w:t>ت</w:t>
      </w:r>
      <w:r>
        <w:rPr>
          <w:rFonts w:cs="Arial" w:hint="cs"/>
          <w:rtl/>
          <w:lang w:bidi="fa-IR"/>
        </w:rPr>
        <w:t>ی</w:t>
      </w:r>
      <w:r>
        <w:rPr>
          <w:rFonts w:cs="Arial" w:hint="eastAsia"/>
          <w:rtl/>
          <w:lang w:bidi="fa-IR"/>
        </w:rPr>
        <w:t>مان،</w:t>
      </w:r>
      <w:r>
        <w:rPr>
          <w:rFonts w:cs="Arial"/>
          <w:rtl/>
          <w:lang w:bidi="fa-IR"/>
        </w:rPr>
        <w:t xml:space="preserve"> ب</w:t>
      </w:r>
      <w:r>
        <w:rPr>
          <w:rFonts w:cs="Arial" w:hint="cs"/>
          <w:rtl/>
          <w:lang w:bidi="fa-IR"/>
        </w:rPr>
        <w:t>ی</w:t>
      </w:r>
      <w:r>
        <w:rPr>
          <w:rFonts w:cs="Arial" w:hint="eastAsia"/>
          <w:rtl/>
          <w:lang w:bidi="fa-IR"/>
        </w:rPr>
        <w:t>وه</w:t>
      </w:r>
      <w:r>
        <w:rPr>
          <w:rFonts w:cs="Arial"/>
          <w:rtl/>
          <w:lang w:bidi="fa-IR"/>
        </w:rPr>
        <w:t xml:space="preserve"> ها و د</w:t>
      </w:r>
      <w:r>
        <w:rPr>
          <w:rFonts w:cs="Arial" w:hint="cs"/>
          <w:rtl/>
          <w:lang w:bidi="fa-IR"/>
        </w:rPr>
        <w:t>ی</w:t>
      </w:r>
      <w:r>
        <w:rPr>
          <w:rFonts w:cs="Arial" w:hint="eastAsia"/>
          <w:rtl/>
          <w:lang w:bidi="fa-IR"/>
        </w:rPr>
        <w:t>گر</w:t>
      </w:r>
      <w:r>
        <w:rPr>
          <w:rFonts w:cs="Arial"/>
          <w:rtl/>
          <w:lang w:bidi="fa-IR"/>
        </w:rPr>
        <w:t xml:space="preserve"> افراد ن</w:t>
      </w:r>
      <w:r>
        <w:rPr>
          <w:rFonts w:cs="Arial" w:hint="cs"/>
          <w:rtl/>
          <w:lang w:bidi="fa-IR"/>
        </w:rPr>
        <w:t>ی</w:t>
      </w:r>
      <w:r>
        <w:rPr>
          <w:rFonts w:cs="Arial" w:hint="eastAsia"/>
          <w:rtl/>
          <w:lang w:bidi="fa-IR"/>
        </w:rPr>
        <w:t>ازمند</w:t>
      </w:r>
      <w:r>
        <w:rPr>
          <w:rFonts w:cs="Arial"/>
          <w:rtl/>
          <w:lang w:bidi="fa-IR"/>
        </w:rPr>
        <w:t xml:space="preserve"> در استرال</w:t>
      </w:r>
      <w:r>
        <w:rPr>
          <w:rFonts w:cs="Arial" w:hint="cs"/>
          <w:rtl/>
          <w:lang w:bidi="fa-IR"/>
        </w:rPr>
        <w:t>ی</w:t>
      </w:r>
      <w:r>
        <w:rPr>
          <w:rFonts w:cs="Arial" w:hint="eastAsia"/>
          <w:rtl/>
          <w:lang w:bidi="fa-IR"/>
        </w:rPr>
        <w:t>ا</w:t>
      </w:r>
      <w:r>
        <w:rPr>
          <w:rFonts w:cs="Arial"/>
          <w:rtl/>
          <w:lang w:bidi="fa-IR"/>
        </w:rPr>
        <w:t xml:space="preserve"> و خارج از کشور با هدف کاهش فقر و ناراحت</w:t>
      </w:r>
      <w:r>
        <w:rPr>
          <w:rFonts w:cs="Arial" w:hint="cs"/>
          <w:rtl/>
          <w:lang w:bidi="fa-IR"/>
        </w:rPr>
        <w:t>ی</w:t>
      </w:r>
      <w:r>
        <w:rPr>
          <w:rFonts w:cs="Arial" w:hint="eastAsia"/>
          <w:rtl/>
          <w:lang w:bidi="fa-IR"/>
        </w:rPr>
        <w:t>،</w:t>
      </w:r>
      <w:r>
        <w:rPr>
          <w:rFonts w:cs="Arial"/>
          <w:rtl/>
          <w:lang w:bidi="fa-IR"/>
        </w:rPr>
        <w:t xml:space="preserve"> چه به طور مستق</w:t>
      </w:r>
      <w:r>
        <w:rPr>
          <w:rFonts w:cs="Arial" w:hint="cs"/>
          <w:rtl/>
          <w:lang w:bidi="fa-IR"/>
        </w:rPr>
        <w:t>ی</w:t>
      </w:r>
      <w:r>
        <w:rPr>
          <w:rFonts w:cs="Arial" w:hint="eastAsia"/>
          <w:rtl/>
          <w:lang w:bidi="fa-IR"/>
        </w:rPr>
        <w:t>م</w:t>
      </w:r>
      <w:r>
        <w:rPr>
          <w:rFonts w:cs="Arial"/>
          <w:rtl/>
          <w:lang w:bidi="fa-IR"/>
        </w:rPr>
        <w:t xml:space="preserve"> و چه از طر</w:t>
      </w:r>
      <w:r>
        <w:rPr>
          <w:rFonts w:cs="Arial" w:hint="cs"/>
          <w:rtl/>
          <w:lang w:bidi="fa-IR"/>
        </w:rPr>
        <w:t>ی</w:t>
      </w:r>
      <w:r>
        <w:rPr>
          <w:rFonts w:cs="Arial" w:hint="eastAsia"/>
          <w:rtl/>
          <w:lang w:bidi="fa-IR"/>
        </w:rPr>
        <w:t>ق</w:t>
      </w:r>
      <w:r>
        <w:rPr>
          <w:rFonts w:cs="Arial"/>
          <w:rtl/>
          <w:lang w:bidi="fa-IR"/>
        </w:rPr>
        <w:t xml:space="preserve"> همکار</w:t>
      </w:r>
      <w:r>
        <w:rPr>
          <w:rFonts w:cs="Arial" w:hint="cs"/>
          <w:rtl/>
          <w:lang w:bidi="fa-IR"/>
        </w:rPr>
        <w:t>ی</w:t>
      </w:r>
      <w:r>
        <w:rPr>
          <w:rFonts w:cs="Arial"/>
          <w:rtl/>
          <w:lang w:bidi="fa-IR"/>
        </w:rPr>
        <w:t xml:space="preserve"> با سا</w:t>
      </w:r>
      <w:r>
        <w:rPr>
          <w:rFonts w:cs="Arial" w:hint="cs"/>
          <w:rtl/>
          <w:lang w:bidi="fa-IR"/>
        </w:rPr>
        <w:t>ی</w:t>
      </w:r>
      <w:r>
        <w:rPr>
          <w:rFonts w:cs="Arial" w:hint="eastAsia"/>
          <w:rtl/>
          <w:lang w:bidi="fa-IR"/>
        </w:rPr>
        <w:t>ر</w:t>
      </w:r>
      <w:r>
        <w:rPr>
          <w:rFonts w:cs="Arial"/>
          <w:rtl/>
          <w:lang w:bidi="fa-IR"/>
        </w:rPr>
        <w:t xml:space="preserve"> سازمان ها</w:t>
      </w:r>
      <w:r>
        <w:rPr>
          <w:rFonts w:cs="Arial" w:hint="cs"/>
          <w:rtl/>
          <w:lang w:bidi="fa-IR"/>
        </w:rPr>
        <w:t>ی</w:t>
      </w:r>
      <w:r>
        <w:rPr>
          <w:rFonts w:cs="Arial"/>
          <w:rtl/>
          <w:lang w:bidi="fa-IR"/>
        </w:rPr>
        <w:t xml:space="preserve"> خ</w:t>
      </w:r>
      <w:r>
        <w:rPr>
          <w:rFonts w:cs="Arial" w:hint="cs"/>
          <w:rtl/>
          <w:lang w:bidi="fa-IR"/>
        </w:rPr>
        <w:t>ی</w:t>
      </w:r>
      <w:r>
        <w:rPr>
          <w:rFonts w:cs="Arial" w:hint="eastAsia"/>
          <w:rtl/>
          <w:lang w:bidi="fa-IR"/>
        </w:rPr>
        <w:t>ر</w:t>
      </w:r>
      <w:r>
        <w:rPr>
          <w:rFonts w:cs="Arial" w:hint="cs"/>
          <w:rtl/>
          <w:lang w:bidi="fa-IR"/>
        </w:rPr>
        <w:t>ی</w:t>
      </w:r>
      <w:r>
        <w:rPr>
          <w:rFonts w:cs="Arial" w:hint="eastAsia"/>
          <w:rtl/>
          <w:lang w:bidi="fa-IR"/>
        </w:rPr>
        <w:t>ه</w:t>
      </w:r>
      <w:r>
        <w:rPr>
          <w:lang w:bidi="fa-IR"/>
        </w:rPr>
        <w:t>.</w:t>
      </w:r>
    </w:p>
    <w:p w:rsidR="00E73F53" w:rsidRDefault="00E73F53" w:rsidP="00E73F53">
      <w:pPr>
        <w:bidi/>
        <w:rPr>
          <w:rtl/>
          <w:lang w:bidi="fa-IR"/>
        </w:rPr>
      </w:pPr>
    </w:p>
    <w:p w:rsidR="00E73F53" w:rsidRDefault="00E73F53" w:rsidP="00E73F53">
      <w:pPr>
        <w:bidi/>
        <w:rPr>
          <w:rFonts w:cs="Arial"/>
          <w:rtl/>
          <w:lang w:bidi="fa-IR"/>
        </w:rPr>
      </w:pPr>
      <w:r>
        <w:rPr>
          <w:rFonts w:cs="Arial" w:hint="cs"/>
          <w:rtl/>
          <w:lang w:bidi="fa-IR"/>
        </w:rPr>
        <w:t>۷.</w:t>
      </w:r>
      <w:r>
        <w:rPr>
          <w:rFonts w:cs="Arial"/>
          <w:rtl/>
          <w:lang w:bidi="fa-IR"/>
        </w:rPr>
        <w:t>حما</w:t>
      </w:r>
      <w:r>
        <w:rPr>
          <w:rFonts w:cs="Arial" w:hint="cs"/>
          <w:rtl/>
          <w:lang w:bidi="fa-IR"/>
        </w:rPr>
        <w:t>ی</w:t>
      </w:r>
      <w:r>
        <w:rPr>
          <w:rFonts w:cs="Arial" w:hint="eastAsia"/>
          <w:rtl/>
          <w:lang w:bidi="fa-IR"/>
        </w:rPr>
        <w:t>ت</w:t>
      </w:r>
      <w:r>
        <w:rPr>
          <w:rFonts w:cs="Arial"/>
          <w:rtl/>
          <w:lang w:bidi="fa-IR"/>
        </w:rPr>
        <w:t xml:space="preserve"> از دولت ها</w:t>
      </w:r>
      <w:r>
        <w:rPr>
          <w:rFonts w:cs="Arial" w:hint="cs"/>
          <w:rtl/>
          <w:lang w:bidi="fa-IR"/>
        </w:rPr>
        <w:t>ی</w:t>
      </w:r>
      <w:r>
        <w:rPr>
          <w:rFonts w:cs="Arial"/>
          <w:rtl/>
          <w:lang w:bidi="fa-IR"/>
        </w:rPr>
        <w:t xml:space="preserve"> استرال</w:t>
      </w:r>
      <w:r>
        <w:rPr>
          <w:rFonts w:cs="Arial" w:hint="cs"/>
          <w:rtl/>
          <w:lang w:bidi="fa-IR"/>
        </w:rPr>
        <w:t>ی</w:t>
      </w:r>
      <w:r>
        <w:rPr>
          <w:rFonts w:cs="Arial" w:hint="eastAsia"/>
          <w:rtl/>
          <w:lang w:bidi="fa-IR"/>
        </w:rPr>
        <w:t>ا،</w:t>
      </w:r>
      <w:r>
        <w:rPr>
          <w:rFonts w:cs="Arial"/>
          <w:rtl/>
          <w:lang w:bidi="fa-IR"/>
        </w:rPr>
        <w:t xml:space="preserve"> ا</w:t>
      </w:r>
      <w:r>
        <w:rPr>
          <w:rFonts w:cs="Arial" w:hint="cs"/>
          <w:rtl/>
          <w:lang w:bidi="fa-IR"/>
        </w:rPr>
        <w:t>ی</w:t>
      </w:r>
      <w:r>
        <w:rPr>
          <w:rFonts w:cs="Arial" w:hint="eastAsia"/>
          <w:rtl/>
          <w:lang w:bidi="fa-IR"/>
        </w:rPr>
        <w:t>الت</w:t>
      </w:r>
      <w:r>
        <w:rPr>
          <w:rFonts w:cs="Arial"/>
          <w:rtl/>
          <w:lang w:bidi="fa-IR"/>
        </w:rPr>
        <w:t xml:space="preserve"> ها و مناطق و ارائه دهندگان خدمات غ</w:t>
      </w:r>
      <w:r>
        <w:rPr>
          <w:rFonts w:cs="Arial" w:hint="cs"/>
          <w:rtl/>
          <w:lang w:bidi="fa-IR"/>
        </w:rPr>
        <w:t>ی</w:t>
      </w:r>
      <w:r>
        <w:rPr>
          <w:rFonts w:cs="Arial" w:hint="eastAsia"/>
          <w:rtl/>
          <w:lang w:bidi="fa-IR"/>
        </w:rPr>
        <w:t>ردولت</w:t>
      </w:r>
      <w:r>
        <w:rPr>
          <w:rFonts w:cs="Arial" w:hint="cs"/>
          <w:rtl/>
          <w:lang w:bidi="fa-IR"/>
        </w:rPr>
        <w:t>ی</w:t>
      </w:r>
      <w:r>
        <w:rPr>
          <w:rFonts w:cs="Arial"/>
          <w:rtl/>
          <w:lang w:bidi="fa-IR"/>
        </w:rPr>
        <w:t xml:space="preserve"> برا</w:t>
      </w:r>
      <w:r>
        <w:rPr>
          <w:rFonts w:cs="Arial" w:hint="cs"/>
          <w:rtl/>
          <w:lang w:bidi="fa-IR"/>
        </w:rPr>
        <w:t>ی</w:t>
      </w:r>
      <w:r>
        <w:rPr>
          <w:rFonts w:cs="Arial"/>
          <w:rtl/>
          <w:lang w:bidi="fa-IR"/>
        </w:rPr>
        <w:t xml:space="preserve"> اطم</w:t>
      </w:r>
      <w:r>
        <w:rPr>
          <w:rFonts w:cs="Arial" w:hint="cs"/>
          <w:rtl/>
          <w:lang w:bidi="fa-IR"/>
        </w:rPr>
        <w:t>ی</w:t>
      </w:r>
      <w:r>
        <w:rPr>
          <w:rFonts w:cs="Arial" w:hint="eastAsia"/>
          <w:rtl/>
          <w:lang w:bidi="fa-IR"/>
        </w:rPr>
        <w:t>نان</w:t>
      </w:r>
      <w:r>
        <w:rPr>
          <w:rFonts w:cs="Arial"/>
          <w:rtl/>
          <w:lang w:bidi="fa-IR"/>
        </w:rPr>
        <w:t xml:space="preserve"> از ا</w:t>
      </w:r>
      <w:r>
        <w:rPr>
          <w:rFonts w:cs="Arial" w:hint="cs"/>
          <w:rtl/>
          <w:lang w:bidi="fa-IR"/>
        </w:rPr>
        <w:t>ی</w:t>
      </w:r>
      <w:r>
        <w:rPr>
          <w:rFonts w:cs="Arial" w:hint="eastAsia"/>
          <w:rtl/>
          <w:lang w:bidi="fa-IR"/>
        </w:rPr>
        <w:t>نکه</w:t>
      </w:r>
      <w:r>
        <w:rPr>
          <w:rFonts w:cs="Arial"/>
          <w:rtl/>
          <w:lang w:bidi="fa-IR"/>
        </w:rPr>
        <w:t xml:space="preserve"> پناهندگان ن</w:t>
      </w:r>
      <w:r>
        <w:rPr>
          <w:rFonts w:cs="Arial" w:hint="cs"/>
          <w:rtl/>
          <w:lang w:bidi="fa-IR"/>
        </w:rPr>
        <w:t>ی</w:t>
      </w:r>
      <w:r>
        <w:rPr>
          <w:rFonts w:cs="Arial" w:hint="eastAsia"/>
          <w:rtl/>
          <w:lang w:bidi="fa-IR"/>
        </w:rPr>
        <w:t>ازمند</w:t>
      </w:r>
      <w:r>
        <w:rPr>
          <w:rFonts w:cs="Arial"/>
          <w:rtl/>
          <w:lang w:bidi="fa-IR"/>
        </w:rPr>
        <w:t xml:space="preserve"> به زبان در</w:t>
      </w:r>
      <w:r>
        <w:rPr>
          <w:rFonts w:cs="Arial" w:hint="cs"/>
          <w:rtl/>
          <w:lang w:bidi="fa-IR"/>
        </w:rPr>
        <w:t>ی</w:t>
      </w:r>
      <w:r>
        <w:rPr>
          <w:rFonts w:cs="Arial"/>
          <w:rtl/>
          <w:lang w:bidi="fa-IR"/>
        </w:rPr>
        <w:t xml:space="preserve"> م</w:t>
      </w:r>
      <w:r>
        <w:rPr>
          <w:rFonts w:cs="Arial" w:hint="cs"/>
          <w:rtl/>
          <w:lang w:bidi="fa-IR"/>
        </w:rPr>
        <w:t>ی</w:t>
      </w:r>
      <w:r>
        <w:rPr>
          <w:rFonts w:cs="Arial"/>
          <w:rtl/>
          <w:lang w:bidi="fa-IR"/>
        </w:rPr>
        <w:t xml:space="preserve"> توانند به کمک ها و خدمات مورد ن</w:t>
      </w:r>
      <w:r>
        <w:rPr>
          <w:rFonts w:cs="Arial" w:hint="cs"/>
          <w:rtl/>
          <w:lang w:bidi="fa-IR"/>
        </w:rPr>
        <w:t>ی</w:t>
      </w:r>
      <w:r>
        <w:rPr>
          <w:rFonts w:cs="Arial" w:hint="eastAsia"/>
          <w:rtl/>
          <w:lang w:bidi="fa-IR"/>
        </w:rPr>
        <w:t>از</w:t>
      </w:r>
      <w:r>
        <w:rPr>
          <w:rFonts w:cs="Arial"/>
          <w:rtl/>
          <w:lang w:bidi="fa-IR"/>
        </w:rPr>
        <w:t xml:space="preserve"> خود دسترس</w:t>
      </w:r>
      <w:r>
        <w:rPr>
          <w:rFonts w:cs="Arial" w:hint="cs"/>
          <w:rtl/>
          <w:lang w:bidi="fa-IR"/>
        </w:rPr>
        <w:t>ی</w:t>
      </w:r>
      <w:r>
        <w:rPr>
          <w:rFonts w:cs="Arial"/>
          <w:rtl/>
          <w:lang w:bidi="fa-IR"/>
        </w:rPr>
        <w:t xml:space="preserve"> پ</w:t>
      </w:r>
      <w:r>
        <w:rPr>
          <w:rFonts w:cs="Arial" w:hint="cs"/>
          <w:rtl/>
          <w:lang w:bidi="fa-IR"/>
        </w:rPr>
        <w:t>ی</w:t>
      </w:r>
      <w:r>
        <w:rPr>
          <w:rFonts w:cs="Arial" w:hint="eastAsia"/>
          <w:rtl/>
          <w:lang w:bidi="fa-IR"/>
        </w:rPr>
        <w:t>دا</w:t>
      </w:r>
      <w:r>
        <w:rPr>
          <w:rFonts w:cs="Arial"/>
          <w:rtl/>
          <w:lang w:bidi="fa-IR"/>
        </w:rPr>
        <w:t xml:space="preserve"> کنند، زمان</w:t>
      </w:r>
      <w:r>
        <w:rPr>
          <w:rFonts w:cs="Arial" w:hint="cs"/>
          <w:rtl/>
          <w:lang w:bidi="fa-IR"/>
        </w:rPr>
        <w:t>ی</w:t>
      </w:r>
      <w:r>
        <w:rPr>
          <w:rFonts w:cs="Arial"/>
          <w:rtl/>
          <w:lang w:bidi="fa-IR"/>
        </w:rPr>
        <w:t xml:space="preserve"> که به دل</w:t>
      </w:r>
      <w:r>
        <w:rPr>
          <w:rFonts w:cs="Arial" w:hint="cs"/>
          <w:rtl/>
          <w:lang w:bidi="fa-IR"/>
        </w:rPr>
        <w:t>ی</w:t>
      </w:r>
      <w:r>
        <w:rPr>
          <w:rFonts w:cs="Arial" w:hint="eastAsia"/>
          <w:rtl/>
          <w:lang w:bidi="fa-IR"/>
        </w:rPr>
        <w:t>ل</w:t>
      </w:r>
      <w:r>
        <w:rPr>
          <w:rFonts w:cs="Arial"/>
          <w:rtl/>
          <w:lang w:bidi="fa-IR"/>
        </w:rPr>
        <w:t xml:space="preserve"> فقدان زبان انگل</w:t>
      </w:r>
      <w:r>
        <w:rPr>
          <w:rFonts w:cs="Arial" w:hint="cs"/>
          <w:rtl/>
          <w:lang w:bidi="fa-IR"/>
        </w:rPr>
        <w:t>ی</w:t>
      </w:r>
      <w:r>
        <w:rPr>
          <w:rFonts w:cs="Arial" w:hint="eastAsia"/>
          <w:rtl/>
          <w:lang w:bidi="fa-IR"/>
        </w:rPr>
        <w:t>س</w:t>
      </w:r>
      <w:r>
        <w:rPr>
          <w:rFonts w:cs="Arial" w:hint="cs"/>
          <w:rtl/>
          <w:lang w:bidi="fa-IR"/>
        </w:rPr>
        <w:t>ی</w:t>
      </w:r>
      <w:r>
        <w:rPr>
          <w:rFonts w:cs="Arial" w:hint="eastAsia"/>
          <w:rtl/>
          <w:lang w:bidi="fa-IR"/>
        </w:rPr>
        <w:t>،</w:t>
      </w:r>
      <w:r>
        <w:rPr>
          <w:rFonts w:cs="Arial"/>
          <w:rtl/>
          <w:lang w:bidi="fa-IR"/>
        </w:rPr>
        <w:t xml:space="preserve"> فقدان مهارت ها</w:t>
      </w:r>
      <w:r>
        <w:rPr>
          <w:rFonts w:cs="Arial" w:hint="cs"/>
          <w:rtl/>
          <w:lang w:bidi="fa-IR"/>
        </w:rPr>
        <w:t>ی</w:t>
      </w:r>
      <w:r>
        <w:rPr>
          <w:rFonts w:cs="Arial"/>
          <w:rtl/>
          <w:lang w:bidi="fa-IR"/>
        </w:rPr>
        <w:t xml:space="preserve"> لازم، نم</w:t>
      </w:r>
      <w:r>
        <w:rPr>
          <w:rFonts w:cs="Arial" w:hint="cs"/>
          <w:rtl/>
          <w:lang w:bidi="fa-IR"/>
        </w:rPr>
        <w:t>ی</w:t>
      </w:r>
      <w:r>
        <w:rPr>
          <w:rFonts w:cs="Arial"/>
          <w:rtl/>
          <w:lang w:bidi="fa-IR"/>
        </w:rPr>
        <w:t xml:space="preserve"> تو</w:t>
      </w:r>
      <w:r>
        <w:rPr>
          <w:rFonts w:cs="Arial" w:hint="eastAsia"/>
          <w:rtl/>
          <w:lang w:bidi="fa-IR"/>
        </w:rPr>
        <w:t>انند</w:t>
      </w:r>
      <w:r>
        <w:rPr>
          <w:rFonts w:cs="Arial"/>
          <w:rtl/>
          <w:lang w:bidi="fa-IR"/>
        </w:rPr>
        <w:t xml:space="preserve"> از خود دفاع کنند. دانش س</w:t>
      </w:r>
      <w:r>
        <w:rPr>
          <w:rFonts w:cs="Arial" w:hint="cs"/>
          <w:rtl/>
          <w:lang w:bidi="fa-IR"/>
        </w:rPr>
        <w:t>ی</w:t>
      </w:r>
      <w:r>
        <w:rPr>
          <w:rFonts w:cs="Arial" w:hint="eastAsia"/>
          <w:rtl/>
          <w:lang w:bidi="fa-IR"/>
        </w:rPr>
        <w:t>ستم</w:t>
      </w:r>
      <w:r>
        <w:rPr>
          <w:rFonts w:cs="Arial"/>
          <w:rtl/>
          <w:lang w:bidi="fa-IR"/>
        </w:rPr>
        <w:t xml:space="preserve"> ها</w:t>
      </w:r>
      <w:r>
        <w:rPr>
          <w:rFonts w:cs="Arial" w:hint="cs"/>
          <w:rtl/>
          <w:lang w:bidi="fa-IR"/>
        </w:rPr>
        <w:t>ی</w:t>
      </w:r>
      <w:r>
        <w:rPr>
          <w:rFonts w:cs="Arial"/>
          <w:rtl/>
          <w:lang w:bidi="fa-IR"/>
        </w:rPr>
        <w:t xml:space="preserve"> استرال</w:t>
      </w:r>
      <w:r>
        <w:rPr>
          <w:rFonts w:cs="Arial" w:hint="cs"/>
          <w:rtl/>
          <w:lang w:bidi="fa-IR"/>
        </w:rPr>
        <w:t>ی</w:t>
      </w:r>
      <w:r>
        <w:rPr>
          <w:rFonts w:cs="Arial" w:hint="eastAsia"/>
          <w:rtl/>
          <w:lang w:bidi="fa-IR"/>
        </w:rPr>
        <w:t>ا</w:t>
      </w:r>
      <w:r>
        <w:rPr>
          <w:rFonts w:cs="Arial"/>
          <w:rtl/>
          <w:lang w:bidi="fa-IR"/>
        </w:rPr>
        <w:t xml:space="preserve"> و درماندگ</w:t>
      </w:r>
      <w:r>
        <w:rPr>
          <w:rFonts w:cs="Arial" w:hint="cs"/>
          <w:rtl/>
          <w:lang w:bidi="fa-IR"/>
        </w:rPr>
        <w:t>ی</w:t>
      </w:r>
      <w:r>
        <w:rPr>
          <w:rFonts w:cs="Arial"/>
          <w:rtl/>
          <w:lang w:bidi="fa-IR"/>
        </w:rPr>
        <w:t xml:space="preserve"> عموم</w:t>
      </w:r>
      <w:r>
        <w:rPr>
          <w:rFonts w:cs="Arial" w:hint="cs"/>
          <w:rtl/>
          <w:lang w:bidi="fa-IR"/>
        </w:rPr>
        <w:t>ی</w:t>
      </w:r>
    </w:p>
    <w:p w:rsidR="00E73F53" w:rsidRDefault="00E73F53" w:rsidP="00E73F53">
      <w:pPr>
        <w:bidi/>
        <w:rPr>
          <w:rtl/>
          <w:lang w:bidi="fa-IR"/>
        </w:rPr>
      </w:pPr>
    </w:p>
    <w:p w:rsidR="00E73F53" w:rsidRDefault="00E73F53" w:rsidP="00E73F53">
      <w:pPr>
        <w:bidi/>
        <w:rPr>
          <w:rtl/>
          <w:lang w:bidi="fa-IR"/>
        </w:rPr>
      </w:pPr>
      <w:r>
        <w:rPr>
          <w:rFonts w:cs="Arial" w:hint="cs"/>
          <w:rtl/>
          <w:lang w:bidi="fa-IR"/>
        </w:rPr>
        <w:t>۸.</w:t>
      </w:r>
      <w:r>
        <w:rPr>
          <w:rFonts w:cs="Arial"/>
          <w:rtl/>
          <w:lang w:bidi="fa-IR"/>
        </w:rPr>
        <w:t>فراهم کردن دسترس</w:t>
      </w:r>
      <w:r>
        <w:rPr>
          <w:rFonts w:cs="Arial" w:hint="cs"/>
          <w:rtl/>
          <w:lang w:bidi="fa-IR"/>
        </w:rPr>
        <w:t>ی</w:t>
      </w:r>
      <w:r>
        <w:rPr>
          <w:rFonts w:cs="Arial"/>
          <w:rtl/>
          <w:lang w:bidi="fa-IR"/>
        </w:rPr>
        <w:t xml:space="preserve"> به راهنما</w:t>
      </w:r>
      <w:r>
        <w:rPr>
          <w:rFonts w:cs="Arial" w:hint="cs"/>
          <w:rtl/>
          <w:lang w:bidi="fa-IR"/>
        </w:rPr>
        <w:t>یی</w:t>
      </w:r>
      <w:r>
        <w:rPr>
          <w:rFonts w:cs="Arial"/>
          <w:rtl/>
          <w:lang w:bidi="fa-IR"/>
        </w:rPr>
        <w:t xml:space="preserve"> ها</w:t>
      </w:r>
      <w:r>
        <w:rPr>
          <w:rFonts w:cs="Arial" w:hint="cs"/>
          <w:rtl/>
          <w:lang w:bidi="fa-IR"/>
        </w:rPr>
        <w:t>ی</w:t>
      </w:r>
      <w:r>
        <w:rPr>
          <w:rFonts w:cs="Arial"/>
          <w:rtl/>
          <w:lang w:bidi="fa-IR"/>
        </w:rPr>
        <w:t xml:space="preserve"> فرهنگ</w:t>
      </w:r>
      <w:r>
        <w:rPr>
          <w:rFonts w:cs="Arial" w:hint="cs"/>
          <w:rtl/>
          <w:lang w:bidi="fa-IR"/>
        </w:rPr>
        <w:t>ی</w:t>
      </w:r>
      <w:r>
        <w:rPr>
          <w:rFonts w:cs="Arial"/>
          <w:rtl/>
          <w:lang w:bidi="fa-IR"/>
        </w:rPr>
        <w:t xml:space="preserve"> مناسب برا</w:t>
      </w:r>
      <w:r>
        <w:rPr>
          <w:rFonts w:cs="Arial" w:hint="cs"/>
          <w:rtl/>
          <w:lang w:bidi="fa-IR"/>
        </w:rPr>
        <w:t>ی</w:t>
      </w:r>
      <w:r>
        <w:rPr>
          <w:rFonts w:cs="Arial"/>
          <w:rtl/>
          <w:lang w:bidi="fa-IR"/>
        </w:rPr>
        <w:t xml:space="preserve"> کسان</w:t>
      </w:r>
      <w:r>
        <w:rPr>
          <w:rFonts w:cs="Arial" w:hint="cs"/>
          <w:rtl/>
          <w:lang w:bidi="fa-IR"/>
        </w:rPr>
        <w:t>ی</w:t>
      </w:r>
      <w:r>
        <w:rPr>
          <w:rFonts w:cs="Arial"/>
          <w:rtl/>
          <w:lang w:bidi="fa-IR"/>
        </w:rPr>
        <w:t xml:space="preserve"> که در استرال</w:t>
      </w:r>
      <w:r>
        <w:rPr>
          <w:rFonts w:cs="Arial" w:hint="cs"/>
          <w:rtl/>
          <w:lang w:bidi="fa-IR"/>
        </w:rPr>
        <w:t>ی</w:t>
      </w:r>
      <w:r>
        <w:rPr>
          <w:rFonts w:cs="Arial" w:hint="eastAsia"/>
          <w:rtl/>
          <w:lang w:bidi="fa-IR"/>
        </w:rPr>
        <w:t>ا</w:t>
      </w:r>
      <w:r>
        <w:rPr>
          <w:rFonts w:cs="Arial"/>
          <w:rtl/>
          <w:lang w:bidi="fa-IR"/>
        </w:rPr>
        <w:t xml:space="preserve"> به دل</w:t>
      </w:r>
      <w:r>
        <w:rPr>
          <w:rFonts w:cs="Arial" w:hint="cs"/>
          <w:rtl/>
          <w:lang w:bidi="fa-IR"/>
        </w:rPr>
        <w:t>ی</w:t>
      </w:r>
      <w:r>
        <w:rPr>
          <w:rFonts w:cs="Arial" w:hint="eastAsia"/>
          <w:rtl/>
          <w:lang w:bidi="fa-IR"/>
        </w:rPr>
        <w:t>ل</w:t>
      </w:r>
      <w:r>
        <w:rPr>
          <w:rFonts w:cs="Arial"/>
          <w:rtl/>
          <w:lang w:bidi="fa-IR"/>
        </w:rPr>
        <w:t xml:space="preserve"> ناراحت</w:t>
      </w:r>
      <w:r>
        <w:rPr>
          <w:rFonts w:cs="Arial" w:hint="cs"/>
          <w:rtl/>
          <w:lang w:bidi="fa-IR"/>
        </w:rPr>
        <w:t>ی</w:t>
      </w:r>
      <w:r>
        <w:rPr>
          <w:rFonts w:cs="Arial"/>
          <w:rtl/>
          <w:lang w:bidi="fa-IR"/>
        </w:rPr>
        <w:t xml:space="preserve"> ناش</w:t>
      </w:r>
      <w:r>
        <w:rPr>
          <w:rFonts w:cs="Arial" w:hint="cs"/>
          <w:rtl/>
          <w:lang w:bidi="fa-IR"/>
        </w:rPr>
        <w:t>ی</w:t>
      </w:r>
      <w:r>
        <w:rPr>
          <w:rFonts w:cs="Arial"/>
          <w:rtl/>
          <w:lang w:bidi="fa-IR"/>
        </w:rPr>
        <w:t xml:space="preserve"> از تجرب</w:t>
      </w:r>
      <w:r>
        <w:rPr>
          <w:rFonts w:cs="Arial" w:hint="cs"/>
          <w:rtl/>
          <w:lang w:bidi="fa-IR"/>
        </w:rPr>
        <w:t>ی</w:t>
      </w:r>
      <w:r>
        <w:rPr>
          <w:rFonts w:cs="Arial" w:hint="eastAsia"/>
          <w:rtl/>
          <w:lang w:bidi="fa-IR"/>
        </w:rPr>
        <w:t>ات</w:t>
      </w:r>
      <w:r>
        <w:rPr>
          <w:rFonts w:cs="Arial"/>
          <w:rtl/>
          <w:lang w:bidi="fa-IR"/>
        </w:rPr>
        <w:t xml:space="preserve"> تروما، سفرها</w:t>
      </w:r>
      <w:r>
        <w:rPr>
          <w:rFonts w:cs="Arial" w:hint="cs"/>
          <w:rtl/>
          <w:lang w:bidi="fa-IR"/>
        </w:rPr>
        <w:t>ی</w:t>
      </w:r>
      <w:r>
        <w:rPr>
          <w:rFonts w:cs="Arial"/>
          <w:rtl/>
          <w:lang w:bidi="fa-IR"/>
        </w:rPr>
        <w:t xml:space="preserve"> پناهندگان و چالش ها</w:t>
      </w:r>
      <w:r>
        <w:rPr>
          <w:rFonts w:cs="Arial" w:hint="cs"/>
          <w:rtl/>
          <w:lang w:bidi="fa-IR"/>
        </w:rPr>
        <w:t>ی</w:t>
      </w:r>
      <w:r>
        <w:rPr>
          <w:rFonts w:cs="Arial"/>
          <w:rtl/>
          <w:lang w:bidi="fa-IR"/>
        </w:rPr>
        <w:t xml:space="preserve"> اسکان به ا</w:t>
      </w:r>
      <w:r>
        <w:rPr>
          <w:rFonts w:cs="Arial" w:hint="cs"/>
          <w:rtl/>
          <w:lang w:bidi="fa-IR"/>
        </w:rPr>
        <w:t>ی</w:t>
      </w:r>
      <w:r>
        <w:rPr>
          <w:rFonts w:cs="Arial" w:hint="eastAsia"/>
          <w:rtl/>
          <w:lang w:bidi="fa-IR"/>
        </w:rPr>
        <w:t>ن</w:t>
      </w:r>
      <w:r>
        <w:rPr>
          <w:rFonts w:cs="Arial"/>
          <w:rtl/>
          <w:lang w:bidi="fa-IR"/>
        </w:rPr>
        <w:t xml:space="preserve"> خدمات ن</w:t>
      </w:r>
      <w:r>
        <w:rPr>
          <w:rFonts w:cs="Arial" w:hint="cs"/>
          <w:rtl/>
          <w:lang w:bidi="fa-IR"/>
        </w:rPr>
        <w:t>ی</w:t>
      </w:r>
      <w:r>
        <w:rPr>
          <w:rFonts w:cs="Arial" w:hint="eastAsia"/>
          <w:rtl/>
          <w:lang w:bidi="fa-IR"/>
        </w:rPr>
        <w:t>از</w:t>
      </w:r>
      <w:r>
        <w:rPr>
          <w:rFonts w:cs="Arial"/>
          <w:rtl/>
          <w:lang w:bidi="fa-IR"/>
        </w:rPr>
        <w:t xml:space="preserve"> دارند</w:t>
      </w:r>
      <w:r>
        <w:rPr>
          <w:lang w:bidi="fa-IR"/>
        </w:rPr>
        <w:t>.</w:t>
      </w:r>
    </w:p>
    <w:p w:rsidR="00E73F53" w:rsidRDefault="00E73F53" w:rsidP="00E73F53">
      <w:pPr>
        <w:bidi/>
        <w:rPr>
          <w:rtl/>
          <w:lang w:bidi="fa-IR"/>
        </w:rPr>
      </w:pPr>
    </w:p>
    <w:p w:rsidR="00E73F53" w:rsidRDefault="00E73F53" w:rsidP="00E73F53">
      <w:pPr>
        <w:bidi/>
        <w:rPr>
          <w:rFonts w:cs="Arial" w:hint="cs"/>
          <w:rtl/>
          <w:lang w:bidi="fa-IR"/>
        </w:rPr>
      </w:pPr>
      <w:r>
        <w:rPr>
          <w:rFonts w:cs="Arial" w:hint="cs"/>
          <w:rtl/>
          <w:lang w:bidi="fa-IR"/>
        </w:rPr>
        <w:t>۹.</w:t>
      </w:r>
      <w:r>
        <w:rPr>
          <w:rFonts w:cs="Arial"/>
          <w:rtl/>
          <w:lang w:bidi="fa-IR"/>
        </w:rPr>
        <w:t>ا</w:t>
      </w:r>
      <w:r>
        <w:rPr>
          <w:rFonts w:cs="Arial" w:hint="cs"/>
          <w:rtl/>
          <w:lang w:bidi="fa-IR"/>
        </w:rPr>
        <w:t>ی</w:t>
      </w:r>
      <w:r>
        <w:rPr>
          <w:rFonts w:cs="Arial" w:hint="eastAsia"/>
          <w:rtl/>
          <w:lang w:bidi="fa-IR"/>
        </w:rPr>
        <w:t>جاد</w:t>
      </w:r>
      <w:r>
        <w:rPr>
          <w:rFonts w:cs="Arial"/>
          <w:rtl/>
          <w:lang w:bidi="fa-IR"/>
        </w:rPr>
        <w:t xml:space="preserve"> و راه انداز</w:t>
      </w:r>
      <w:r>
        <w:rPr>
          <w:rFonts w:cs="Arial" w:hint="cs"/>
          <w:rtl/>
          <w:lang w:bidi="fa-IR"/>
        </w:rPr>
        <w:t>ی</w:t>
      </w:r>
      <w:r>
        <w:rPr>
          <w:rFonts w:cs="Arial"/>
          <w:rtl/>
          <w:lang w:bidi="fa-IR"/>
        </w:rPr>
        <w:t xml:space="preserve"> صندوق </w:t>
      </w:r>
      <w:r>
        <w:rPr>
          <w:rFonts w:cs="Arial" w:hint="cs"/>
          <w:rtl/>
          <w:lang w:bidi="fa-IR"/>
        </w:rPr>
        <w:t>ی</w:t>
      </w:r>
      <w:r>
        <w:rPr>
          <w:rFonts w:cs="Arial" w:hint="eastAsia"/>
          <w:rtl/>
          <w:lang w:bidi="fa-IR"/>
        </w:rPr>
        <w:t>ا</w:t>
      </w:r>
      <w:r>
        <w:rPr>
          <w:rFonts w:cs="Arial"/>
          <w:rtl/>
          <w:lang w:bidi="fa-IR"/>
        </w:rPr>
        <w:t xml:space="preserve"> صندوق ها</w:t>
      </w:r>
      <w:r>
        <w:rPr>
          <w:rFonts w:cs="Arial" w:hint="cs"/>
          <w:rtl/>
          <w:lang w:bidi="fa-IR"/>
        </w:rPr>
        <w:t>یی</w:t>
      </w:r>
      <w:r>
        <w:rPr>
          <w:rFonts w:cs="Arial"/>
          <w:rtl/>
          <w:lang w:bidi="fa-IR"/>
        </w:rPr>
        <w:t xml:space="preserve"> برا</w:t>
      </w:r>
      <w:r>
        <w:rPr>
          <w:rFonts w:cs="Arial" w:hint="cs"/>
          <w:rtl/>
          <w:lang w:bidi="fa-IR"/>
        </w:rPr>
        <w:t>ی</w:t>
      </w:r>
      <w:r>
        <w:rPr>
          <w:rFonts w:cs="Arial"/>
          <w:rtl/>
          <w:lang w:bidi="fa-IR"/>
        </w:rPr>
        <w:t xml:space="preserve"> انجام اهداف مندرج در بندها</w:t>
      </w:r>
      <w:r>
        <w:rPr>
          <w:rFonts w:cs="Arial" w:hint="cs"/>
          <w:rtl/>
          <w:lang w:bidi="fa-IR"/>
        </w:rPr>
        <w:t>ی</w:t>
      </w:r>
      <w:r>
        <w:rPr>
          <w:rFonts w:cs="Arial"/>
          <w:rtl/>
          <w:lang w:bidi="fa-IR"/>
        </w:rPr>
        <w:t xml:space="preserve"> 5 و 6 بالا (</w:t>
      </w:r>
      <w:r>
        <w:rPr>
          <w:rFonts w:cs="Arial" w:hint="cs"/>
          <w:rtl/>
          <w:lang w:bidi="fa-IR"/>
        </w:rPr>
        <w:t>ی</w:t>
      </w:r>
      <w:r>
        <w:rPr>
          <w:rFonts w:cs="Arial" w:hint="eastAsia"/>
          <w:rtl/>
          <w:lang w:bidi="fa-IR"/>
        </w:rPr>
        <w:t>ا</w:t>
      </w:r>
      <w:r>
        <w:rPr>
          <w:rFonts w:cs="Arial" w:hint="cs"/>
          <w:rtl/>
          <w:lang w:bidi="fa-IR"/>
        </w:rPr>
        <w:t>ی</w:t>
      </w:r>
      <w:r>
        <w:rPr>
          <w:rFonts w:cs="Arial" w:hint="eastAsia"/>
          <w:rtl/>
          <w:lang w:bidi="fa-IR"/>
        </w:rPr>
        <w:t>ک</w:t>
      </w:r>
      <w:r>
        <w:rPr>
          <w:rFonts w:cs="Arial" w:hint="cs"/>
          <w:rtl/>
          <w:lang w:bidi="fa-IR"/>
        </w:rPr>
        <w:t>ی</w:t>
      </w:r>
      <w:r>
        <w:rPr>
          <w:rFonts w:cs="Arial"/>
          <w:rtl/>
          <w:lang w:bidi="fa-IR"/>
        </w:rPr>
        <w:t xml:space="preserve"> از آن اهداف).</w:t>
      </w:r>
    </w:p>
    <w:p w:rsidR="00602C5A" w:rsidRDefault="00602C5A" w:rsidP="00602C5A">
      <w:pPr>
        <w:bidi/>
        <w:rPr>
          <w:lang w:bidi="fa-IR"/>
        </w:rPr>
      </w:pPr>
    </w:p>
    <w:p w:rsidR="00602C5A" w:rsidRDefault="00E73F53" w:rsidP="00602C5A">
      <w:pPr>
        <w:bidi/>
        <w:rPr>
          <w:rFonts w:hint="cs"/>
          <w:rtl/>
          <w:lang w:bidi="fa-IR"/>
        </w:rPr>
      </w:pPr>
      <w:r>
        <w:rPr>
          <w:rFonts w:hint="cs"/>
          <w:lang w:bidi="fa-IR"/>
        </w:rPr>
        <w:t xml:space="preserve"> </w:t>
      </w:r>
      <w:r>
        <w:rPr>
          <w:rFonts w:cs="Calibri" w:hint="cs"/>
          <w:rtl/>
          <w:lang w:bidi="fa-IR"/>
        </w:rPr>
        <w:t>۱۰</w:t>
      </w:r>
      <w:r>
        <w:rPr>
          <w:lang w:bidi="fa-IR"/>
        </w:rPr>
        <w:t xml:space="preserve"> </w:t>
      </w:r>
      <w:r>
        <w:rPr>
          <w:rFonts w:cs="Arial"/>
          <w:rtl/>
          <w:lang w:bidi="fa-IR"/>
        </w:rPr>
        <w:t>در</w:t>
      </w:r>
      <w:r>
        <w:rPr>
          <w:rFonts w:cs="Arial" w:hint="cs"/>
          <w:rtl/>
          <w:lang w:bidi="fa-IR"/>
        </w:rPr>
        <w:t>ی</w:t>
      </w:r>
      <w:r>
        <w:rPr>
          <w:rFonts w:cs="Arial" w:hint="eastAsia"/>
          <w:rtl/>
          <w:lang w:bidi="fa-IR"/>
        </w:rPr>
        <w:t>افت</w:t>
      </w:r>
      <w:r>
        <w:rPr>
          <w:rFonts w:cs="Arial"/>
          <w:rtl/>
          <w:lang w:bidi="fa-IR"/>
        </w:rPr>
        <w:t xml:space="preserve"> وجوه و توز</w:t>
      </w:r>
      <w:r>
        <w:rPr>
          <w:rFonts w:cs="Arial" w:hint="cs"/>
          <w:rtl/>
          <w:lang w:bidi="fa-IR"/>
        </w:rPr>
        <w:t>ی</w:t>
      </w:r>
      <w:r>
        <w:rPr>
          <w:rFonts w:cs="Arial" w:hint="eastAsia"/>
          <w:rtl/>
          <w:lang w:bidi="fa-IR"/>
        </w:rPr>
        <w:t>ع</w:t>
      </w:r>
      <w:r>
        <w:rPr>
          <w:rFonts w:cs="Arial"/>
          <w:rtl/>
          <w:lang w:bidi="fa-IR"/>
        </w:rPr>
        <w:t xml:space="preserve"> آن وجوه به بهتر</w:t>
      </w:r>
      <w:r>
        <w:rPr>
          <w:rFonts w:cs="Arial" w:hint="cs"/>
          <w:rtl/>
          <w:lang w:bidi="fa-IR"/>
        </w:rPr>
        <w:t>ی</w:t>
      </w:r>
      <w:r>
        <w:rPr>
          <w:rFonts w:cs="Arial" w:hint="eastAsia"/>
          <w:rtl/>
          <w:lang w:bidi="fa-IR"/>
        </w:rPr>
        <w:t>ن</w:t>
      </w:r>
      <w:r>
        <w:rPr>
          <w:rFonts w:cs="Arial"/>
          <w:rtl/>
          <w:lang w:bidi="fa-IR"/>
        </w:rPr>
        <w:t xml:space="preserve"> نحو</w:t>
      </w:r>
      <w:r>
        <w:rPr>
          <w:rFonts w:cs="Arial" w:hint="eastAsia"/>
          <w:rtl/>
          <w:lang w:bidi="fa-IR"/>
        </w:rPr>
        <w:t>اهداف</w:t>
      </w:r>
      <w:r>
        <w:rPr>
          <w:rFonts w:cs="Arial"/>
          <w:rtl/>
          <w:lang w:bidi="fa-IR"/>
        </w:rPr>
        <w:t xml:space="preserve"> انجمن مندرج در بندها</w:t>
      </w:r>
      <w:r>
        <w:rPr>
          <w:rFonts w:cs="Arial" w:hint="cs"/>
          <w:rtl/>
          <w:lang w:bidi="fa-IR"/>
        </w:rPr>
        <w:t>ی</w:t>
      </w:r>
      <w:r>
        <w:rPr>
          <w:rFonts w:cs="Arial"/>
          <w:rtl/>
          <w:lang w:bidi="fa-IR"/>
        </w:rPr>
        <w:t xml:space="preserve"> 1 تا 8 را برآورده م</w:t>
      </w:r>
      <w:r>
        <w:rPr>
          <w:rFonts w:cs="Arial" w:hint="cs"/>
          <w:rtl/>
          <w:lang w:bidi="fa-IR"/>
        </w:rPr>
        <w:t>ی</w:t>
      </w:r>
      <w:r>
        <w:rPr>
          <w:rFonts w:cs="Arial"/>
          <w:rtl/>
          <w:lang w:bidi="fa-IR"/>
        </w:rPr>
        <w:t xml:space="preserve"> کند</w:t>
      </w:r>
      <w:r>
        <w:rPr>
          <w:rFonts w:cs="Arial" w:hint="eastAsia"/>
          <w:rtl/>
          <w:lang w:bidi="fa-IR"/>
        </w:rPr>
        <w:t>در</w:t>
      </w:r>
      <w:r>
        <w:rPr>
          <w:rFonts w:cs="Arial"/>
          <w:rtl/>
          <w:lang w:bidi="fa-IR"/>
        </w:rPr>
        <w:t xml:space="preserve"> بالا</w:t>
      </w:r>
      <w:r>
        <w:rPr>
          <w:lang w:bidi="fa-IR"/>
        </w:rPr>
        <w:t>.</w:t>
      </w:r>
    </w:p>
    <w:p w:rsidR="00602C5A" w:rsidRDefault="00602C5A" w:rsidP="00602C5A">
      <w:pPr>
        <w:bidi/>
        <w:rPr>
          <w:rtl/>
          <w:lang w:bidi="fa-IR"/>
        </w:rPr>
      </w:pPr>
    </w:p>
    <w:p w:rsidR="00E73F53" w:rsidRDefault="00E73F53" w:rsidP="00E73F53">
      <w:pPr>
        <w:bidi/>
        <w:rPr>
          <w:rFonts w:cs="Arial"/>
          <w:rtl/>
          <w:lang w:bidi="fa-IR"/>
        </w:rPr>
      </w:pPr>
      <w:r>
        <w:rPr>
          <w:rFonts w:cs="Arial" w:hint="cs"/>
          <w:rtl/>
          <w:lang w:bidi="fa-IR"/>
        </w:rPr>
        <w:t>۱۱.</w:t>
      </w:r>
      <w:r>
        <w:rPr>
          <w:lang w:bidi="fa-IR"/>
        </w:rPr>
        <w:t xml:space="preserve"> </w:t>
      </w:r>
      <w:r>
        <w:rPr>
          <w:rFonts w:cs="Arial"/>
          <w:rtl/>
          <w:lang w:bidi="fa-IR"/>
        </w:rPr>
        <w:t>انجام هرگونه فعال</w:t>
      </w:r>
      <w:r>
        <w:rPr>
          <w:rFonts w:cs="Arial" w:hint="cs"/>
          <w:rtl/>
          <w:lang w:bidi="fa-IR"/>
        </w:rPr>
        <w:t>ی</w:t>
      </w:r>
      <w:r>
        <w:rPr>
          <w:rFonts w:cs="Arial" w:hint="eastAsia"/>
          <w:rtl/>
          <w:lang w:bidi="fa-IR"/>
        </w:rPr>
        <w:t>ت</w:t>
      </w:r>
      <w:r>
        <w:rPr>
          <w:rFonts w:cs="Arial"/>
          <w:rtl/>
          <w:lang w:bidi="fa-IR"/>
        </w:rPr>
        <w:t xml:space="preserve"> د</w:t>
      </w:r>
      <w:r>
        <w:rPr>
          <w:rFonts w:cs="Arial" w:hint="cs"/>
          <w:rtl/>
          <w:lang w:bidi="fa-IR"/>
        </w:rPr>
        <w:t>ی</w:t>
      </w:r>
      <w:r>
        <w:rPr>
          <w:rFonts w:cs="Arial" w:hint="eastAsia"/>
          <w:rtl/>
          <w:lang w:bidi="fa-IR"/>
        </w:rPr>
        <w:t>گر</w:t>
      </w:r>
      <w:r>
        <w:rPr>
          <w:rFonts w:cs="Arial" w:hint="cs"/>
          <w:rtl/>
          <w:lang w:bidi="fa-IR"/>
        </w:rPr>
        <w:t>ی</w:t>
      </w:r>
      <w:r>
        <w:rPr>
          <w:rFonts w:cs="Arial"/>
          <w:rtl/>
          <w:lang w:bidi="fa-IR"/>
        </w:rPr>
        <w:t xml:space="preserve"> که مستق</w:t>
      </w:r>
      <w:r>
        <w:rPr>
          <w:rFonts w:cs="Arial" w:hint="cs"/>
          <w:rtl/>
          <w:lang w:bidi="fa-IR"/>
        </w:rPr>
        <w:t>ی</w:t>
      </w:r>
      <w:r>
        <w:rPr>
          <w:rFonts w:cs="Arial" w:hint="eastAsia"/>
          <w:rtl/>
          <w:lang w:bidi="fa-IR"/>
        </w:rPr>
        <w:t>ماً</w:t>
      </w:r>
      <w:r>
        <w:rPr>
          <w:rFonts w:cs="Arial"/>
          <w:rtl/>
          <w:lang w:bidi="fa-IR"/>
        </w:rPr>
        <w:t xml:space="preserve"> در جهت پ</w:t>
      </w:r>
      <w:r>
        <w:rPr>
          <w:rFonts w:cs="Arial" w:hint="cs"/>
          <w:rtl/>
          <w:lang w:bidi="fa-IR"/>
        </w:rPr>
        <w:t>ی</w:t>
      </w:r>
      <w:r>
        <w:rPr>
          <w:rFonts w:cs="Arial" w:hint="eastAsia"/>
          <w:rtl/>
          <w:lang w:bidi="fa-IR"/>
        </w:rPr>
        <w:t>شبرد</w:t>
      </w:r>
      <w:r>
        <w:rPr>
          <w:rFonts w:cs="Arial"/>
          <w:rtl/>
          <w:lang w:bidi="fa-IR"/>
        </w:rPr>
        <w:t xml:space="preserve"> آن باشد</w:t>
      </w:r>
      <w:r>
        <w:rPr>
          <w:rFonts w:cs="Arial" w:hint="eastAsia"/>
          <w:rtl/>
          <w:lang w:bidi="fa-IR"/>
        </w:rPr>
        <w:t>اش</w:t>
      </w:r>
      <w:r>
        <w:rPr>
          <w:rFonts w:cs="Arial" w:hint="cs"/>
          <w:rtl/>
          <w:lang w:bidi="fa-IR"/>
        </w:rPr>
        <w:t>ی</w:t>
      </w:r>
      <w:r>
        <w:rPr>
          <w:rFonts w:cs="Arial" w:hint="eastAsia"/>
          <w:rtl/>
          <w:lang w:bidi="fa-IR"/>
        </w:rPr>
        <w:t>اء</w:t>
      </w:r>
      <w:r>
        <w:rPr>
          <w:rFonts w:cs="Arial"/>
          <w:rtl/>
          <w:lang w:bidi="fa-IR"/>
        </w:rPr>
        <w:t xml:space="preserve"> مندرج در بندها</w:t>
      </w:r>
      <w:r>
        <w:rPr>
          <w:rFonts w:cs="Arial" w:hint="cs"/>
          <w:rtl/>
          <w:lang w:bidi="fa-IR"/>
        </w:rPr>
        <w:t>ی</w:t>
      </w:r>
      <w:r>
        <w:rPr>
          <w:rFonts w:cs="Arial"/>
          <w:rtl/>
          <w:lang w:bidi="fa-IR"/>
        </w:rPr>
        <w:t xml:space="preserve"> 1 تا 8 بالا.</w:t>
      </w:r>
    </w:p>
    <w:p w:rsidR="00E73F53" w:rsidRDefault="00E73F53" w:rsidP="00E73F53">
      <w:pPr>
        <w:bidi/>
        <w:rPr>
          <w:rFonts w:cs="Arial" w:hint="cs"/>
          <w:rtl/>
          <w:lang w:bidi="fa-IR"/>
        </w:rPr>
      </w:pPr>
    </w:p>
    <w:p w:rsidR="007C3592" w:rsidRDefault="007C3592" w:rsidP="007C3592">
      <w:pPr>
        <w:bidi/>
        <w:rPr>
          <w:rFonts w:cs="Arial" w:hint="cs"/>
          <w:rtl/>
          <w:lang w:bidi="fa-IR"/>
        </w:rPr>
      </w:pPr>
    </w:p>
    <w:p w:rsidR="007C3592" w:rsidRDefault="007C3592" w:rsidP="007C3592">
      <w:pPr>
        <w:bidi/>
        <w:rPr>
          <w:rFonts w:cs="Arial"/>
          <w:rtl/>
          <w:lang w:bidi="fa-IR"/>
        </w:rPr>
      </w:pPr>
    </w:p>
    <w:p w:rsidR="00E73F53" w:rsidRPr="00602C5A" w:rsidRDefault="00E73F53" w:rsidP="007C3592">
      <w:pPr>
        <w:pStyle w:val="Heading1"/>
        <w:bidi/>
        <w:rPr>
          <w:rFonts w:cs="Arial"/>
          <w:b w:val="0"/>
          <w:sz w:val="32"/>
          <w:szCs w:val="32"/>
          <w:rtl/>
          <w:lang w:bidi="fa-IR"/>
        </w:rPr>
      </w:pPr>
      <w:bookmarkStart w:id="1" w:name="_Toc121993879"/>
      <w:r w:rsidRPr="00602C5A">
        <w:rPr>
          <w:rFonts w:cs="Arial"/>
          <w:b w:val="0"/>
          <w:sz w:val="32"/>
          <w:szCs w:val="32"/>
          <w:rtl/>
          <w:lang w:bidi="fa-IR"/>
        </w:rPr>
        <w:lastRenderedPageBreak/>
        <w:t>قسمت</w:t>
      </w:r>
      <w:r w:rsidRPr="00602C5A">
        <w:rPr>
          <w:rFonts w:cs="Arial" w:hint="cs"/>
          <w:b w:val="0"/>
          <w:sz w:val="32"/>
          <w:szCs w:val="32"/>
          <w:rtl/>
          <w:lang w:bidi="fa-IR"/>
        </w:rPr>
        <w:t xml:space="preserve"> اول</w:t>
      </w:r>
      <w:r w:rsidR="00CC6A80" w:rsidRPr="00602C5A">
        <w:rPr>
          <w:rFonts w:cs="Arial" w:hint="cs"/>
          <w:b w:val="0"/>
          <w:sz w:val="32"/>
          <w:szCs w:val="32"/>
          <w:rtl/>
          <w:lang w:bidi="fa-IR"/>
        </w:rPr>
        <w:t>:</w:t>
      </w:r>
      <w:r w:rsidRPr="00602C5A">
        <w:rPr>
          <w:rFonts w:cs="Arial"/>
          <w:b w:val="0"/>
          <w:sz w:val="32"/>
          <w:szCs w:val="32"/>
          <w:rtl/>
          <w:lang w:bidi="fa-IR"/>
        </w:rPr>
        <w:t xml:space="preserve"> مقدمات</w:t>
      </w:r>
      <w:r w:rsidRPr="00602C5A">
        <w:rPr>
          <w:rFonts w:cs="Arial" w:hint="cs"/>
          <w:b w:val="0"/>
          <w:sz w:val="32"/>
          <w:szCs w:val="32"/>
          <w:rtl/>
          <w:lang w:bidi="fa-IR"/>
        </w:rPr>
        <w:t>ی</w:t>
      </w:r>
      <w:bookmarkEnd w:id="1"/>
    </w:p>
    <w:p w:rsidR="00E73F53" w:rsidRPr="00602C5A" w:rsidRDefault="00E73F53" w:rsidP="00EF3773">
      <w:pPr>
        <w:pStyle w:val="Heading2"/>
        <w:bidi/>
        <w:rPr>
          <w:rtl/>
          <w:lang w:bidi="prs-AF"/>
        </w:rPr>
      </w:pPr>
      <w:bookmarkStart w:id="2" w:name="_Toc121993880"/>
      <w:r w:rsidRPr="00602C5A">
        <w:rPr>
          <w:rFonts w:cstheme="minorBidi" w:hint="cs"/>
          <w:rtl/>
          <w:lang w:bidi="prs-AF"/>
        </w:rPr>
        <w:t xml:space="preserve">۱. </w:t>
      </w:r>
      <w:r w:rsidRPr="00602C5A">
        <w:rPr>
          <w:rFonts w:cstheme="minorBidi"/>
          <w:rtl/>
          <w:lang w:bidi="prs-AF"/>
        </w:rPr>
        <w:t>تعار</w:t>
      </w:r>
      <w:r w:rsidRPr="00602C5A">
        <w:rPr>
          <w:rFonts w:cstheme="minorBidi" w:hint="cs"/>
          <w:rtl/>
          <w:lang w:bidi="prs-AF"/>
        </w:rPr>
        <w:t>ی</w:t>
      </w:r>
      <w:r w:rsidRPr="00602C5A">
        <w:rPr>
          <w:rFonts w:cstheme="minorBidi" w:hint="eastAsia"/>
          <w:rtl/>
          <w:lang w:bidi="prs-AF"/>
        </w:rPr>
        <w:t>ف</w:t>
      </w:r>
      <w:bookmarkEnd w:id="2"/>
    </w:p>
    <w:p w:rsidR="00E73F53" w:rsidRDefault="00E73F53" w:rsidP="00E73F53">
      <w:pPr>
        <w:bidi/>
        <w:rPr>
          <w:rtl/>
          <w:lang w:bidi="fa-IR"/>
        </w:rPr>
      </w:pPr>
      <w:r>
        <w:rPr>
          <w:lang w:bidi="fa-IR"/>
        </w:rPr>
        <w:t xml:space="preserve">(1) </w:t>
      </w:r>
      <w:r>
        <w:rPr>
          <w:rFonts w:cs="Arial"/>
          <w:rtl/>
          <w:lang w:bidi="fa-IR"/>
        </w:rPr>
        <w:t>در ا</w:t>
      </w:r>
      <w:r>
        <w:rPr>
          <w:rFonts w:cs="Arial" w:hint="cs"/>
          <w:rtl/>
          <w:lang w:bidi="fa-IR"/>
        </w:rPr>
        <w:t>ی</w:t>
      </w:r>
      <w:r>
        <w:rPr>
          <w:rFonts w:cs="Arial" w:hint="eastAsia"/>
          <w:rtl/>
          <w:lang w:bidi="fa-IR"/>
        </w:rPr>
        <w:t>ن</w:t>
      </w:r>
      <w:r>
        <w:rPr>
          <w:rFonts w:cs="Arial"/>
          <w:rtl/>
          <w:lang w:bidi="fa-IR"/>
        </w:rPr>
        <w:t xml:space="preserve"> قوان</w:t>
      </w:r>
      <w:r>
        <w:rPr>
          <w:rFonts w:cs="Arial" w:hint="cs"/>
          <w:rtl/>
          <w:lang w:bidi="fa-IR"/>
        </w:rPr>
        <w:t>ی</w:t>
      </w:r>
      <w:r>
        <w:rPr>
          <w:rFonts w:cs="Arial" w:hint="eastAsia"/>
          <w:rtl/>
          <w:lang w:bidi="fa-IR"/>
        </w:rPr>
        <w:t>ن</w:t>
      </w:r>
      <w:r>
        <w:rPr>
          <w:lang w:bidi="fa-IR"/>
        </w:rPr>
        <w:t>:</w:t>
      </w:r>
      <w:r w:rsidR="007C3592">
        <w:rPr>
          <w:rFonts w:hint="cs"/>
          <w:rtl/>
          <w:lang w:bidi="fa-IR"/>
        </w:rPr>
        <w:t xml:space="preserve"> </w:t>
      </w:r>
      <w:r>
        <w:rPr>
          <w:rFonts w:cs="Arial" w:hint="eastAsia"/>
          <w:rtl/>
          <w:lang w:bidi="fa-IR"/>
        </w:rPr>
        <w:t>افسر</w:t>
      </w:r>
      <w:r>
        <w:rPr>
          <w:rFonts w:cs="Arial"/>
          <w:rtl/>
          <w:lang w:bidi="fa-IR"/>
        </w:rPr>
        <w:t xml:space="preserve"> عموم</w:t>
      </w:r>
      <w:r>
        <w:rPr>
          <w:rFonts w:cs="Arial" w:hint="cs"/>
          <w:rtl/>
          <w:lang w:bidi="fa-IR"/>
        </w:rPr>
        <w:t>ی</w:t>
      </w:r>
      <w:r>
        <w:rPr>
          <w:rFonts w:cs="Arial"/>
          <w:rtl/>
          <w:lang w:bidi="fa-IR"/>
        </w:rPr>
        <w:t xml:space="preserve"> به معنا</w:t>
      </w:r>
      <w:r>
        <w:rPr>
          <w:rFonts w:cs="Arial" w:hint="cs"/>
          <w:rtl/>
          <w:lang w:bidi="fa-IR"/>
        </w:rPr>
        <w:t>ی</w:t>
      </w:r>
      <w:r>
        <w:rPr>
          <w:rFonts w:cs="Arial"/>
          <w:rtl/>
          <w:lang w:bidi="fa-IR"/>
        </w:rPr>
        <w:t xml:space="preserve"> شخص</w:t>
      </w:r>
      <w:r>
        <w:rPr>
          <w:rFonts w:cs="Arial" w:hint="cs"/>
          <w:rtl/>
          <w:lang w:bidi="fa-IR"/>
        </w:rPr>
        <w:t>ی</w:t>
      </w:r>
      <w:r>
        <w:rPr>
          <w:rFonts w:cs="Arial"/>
          <w:rtl/>
          <w:lang w:bidi="fa-IR"/>
        </w:rPr>
        <w:t xml:space="preserve"> است که منصب "مامور عموم</w:t>
      </w:r>
      <w:r>
        <w:rPr>
          <w:rFonts w:cs="Arial" w:hint="cs"/>
          <w:rtl/>
          <w:lang w:bidi="fa-IR"/>
        </w:rPr>
        <w:t>ی</w:t>
      </w:r>
      <w:r>
        <w:rPr>
          <w:rFonts w:cs="Arial"/>
          <w:rtl/>
          <w:lang w:bidi="fa-IR"/>
        </w:rPr>
        <w:t>" را به عنوان</w:t>
      </w:r>
    </w:p>
    <w:p w:rsidR="00E73F53" w:rsidRDefault="00E73F53" w:rsidP="00E73F53">
      <w:pPr>
        <w:bidi/>
        <w:rPr>
          <w:rtl/>
          <w:lang w:bidi="fa-IR"/>
        </w:rPr>
      </w:pPr>
      <w:r>
        <w:rPr>
          <w:rFonts w:cs="Arial" w:hint="eastAsia"/>
          <w:rtl/>
          <w:lang w:bidi="fa-IR"/>
        </w:rPr>
        <w:t>در</w:t>
      </w:r>
      <w:r>
        <w:rPr>
          <w:rFonts w:cs="Arial"/>
          <w:rtl/>
          <w:lang w:bidi="fa-IR"/>
        </w:rPr>
        <w:t xml:space="preserve"> قانون تعر</w:t>
      </w:r>
      <w:r>
        <w:rPr>
          <w:rFonts w:cs="Arial" w:hint="cs"/>
          <w:rtl/>
          <w:lang w:bidi="fa-IR"/>
        </w:rPr>
        <w:t>ی</w:t>
      </w:r>
      <w:r>
        <w:rPr>
          <w:rFonts w:cs="Arial" w:hint="eastAsia"/>
          <w:rtl/>
          <w:lang w:bidi="fa-IR"/>
        </w:rPr>
        <w:t>ف</w:t>
      </w:r>
      <w:r>
        <w:rPr>
          <w:rFonts w:cs="Arial"/>
          <w:rtl/>
          <w:lang w:bidi="fa-IR"/>
        </w:rPr>
        <w:t xml:space="preserve"> شده است</w:t>
      </w:r>
      <w:r>
        <w:rPr>
          <w:lang w:bidi="fa-IR"/>
        </w:rPr>
        <w:t>.</w:t>
      </w:r>
    </w:p>
    <w:p w:rsidR="00E73F53" w:rsidRDefault="00E73F53" w:rsidP="00E73F53">
      <w:pPr>
        <w:bidi/>
        <w:rPr>
          <w:rtl/>
          <w:lang w:bidi="fa-IR"/>
        </w:rPr>
      </w:pPr>
      <w:r>
        <w:rPr>
          <w:rFonts w:cs="Arial" w:hint="eastAsia"/>
          <w:rtl/>
          <w:lang w:bidi="fa-IR"/>
        </w:rPr>
        <w:t>منش</w:t>
      </w:r>
      <w:r>
        <w:rPr>
          <w:rFonts w:cs="Arial" w:hint="cs"/>
          <w:rtl/>
          <w:lang w:bidi="fa-IR"/>
        </w:rPr>
        <w:t>ی</w:t>
      </w:r>
      <w:r>
        <w:rPr>
          <w:rFonts w:cs="Arial"/>
          <w:rtl/>
          <w:lang w:bidi="fa-IR"/>
        </w:rPr>
        <w:t xml:space="preserve"> به معنا</w:t>
      </w:r>
      <w:r>
        <w:rPr>
          <w:rFonts w:cs="Arial" w:hint="cs"/>
          <w:rtl/>
          <w:lang w:bidi="fa-IR"/>
        </w:rPr>
        <w:t>ی</w:t>
      </w:r>
      <w:r>
        <w:rPr>
          <w:rFonts w:cs="Arial"/>
          <w:rtl/>
          <w:lang w:bidi="fa-IR"/>
        </w:rPr>
        <w:t xml:space="preserve"> شخص</w:t>
      </w:r>
      <w:r>
        <w:rPr>
          <w:rFonts w:cs="Arial" w:hint="cs"/>
          <w:rtl/>
          <w:lang w:bidi="fa-IR"/>
        </w:rPr>
        <w:t>ی</w:t>
      </w:r>
      <w:r>
        <w:rPr>
          <w:rFonts w:cs="Arial"/>
          <w:rtl/>
          <w:lang w:bidi="fa-IR"/>
        </w:rPr>
        <w:t xml:space="preserve"> است که بر اساس ا</w:t>
      </w:r>
      <w:r>
        <w:rPr>
          <w:rFonts w:cs="Arial" w:hint="cs"/>
          <w:rtl/>
          <w:lang w:bidi="fa-IR"/>
        </w:rPr>
        <w:t>ی</w:t>
      </w:r>
      <w:r>
        <w:rPr>
          <w:rFonts w:cs="Arial" w:hint="eastAsia"/>
          <w:rtl/>
          <w:lang w:bidi="fa-IR"/>
        </w:rPr>
        <w:t>ن</w:t>
      </w:r>
      <w:r>
        <w:rPr>
          <w:rFonts w:cs="Arial"/>
          <w:rtl/>
          <w:lang w:bidi="fa-IR"/>
        </w:rPr>
        <w:t xml:space="preserve"> قوان</w:t>
      </w:r>
      <w:r>
        <w:rPr>
          <w:rFonts w:cs="Arial" w:hint="cs"/>
          <w:rtl/>
          <w:lang w:bidi="fa-IR"/>
        </w:rPr>
        <w:t>ی</w:t>
      </w:r>
      <w:r>
        <w:rPr>
          <w:rFonts w:cs="Arial" w:hint="eastAsia"/>
          <w:rtl/>
          <w:lang w:bidi="fa-IR"/>
        </w:rPr>
        <w:t>ن</w:t>
      </w:r>
      <w:r>
        <w:rPr>
          <w:rFonts w:cs="Arial"/>
          <w:rtl/>
          <w:lang w:bidi="fa-IR"/>
        </w:rPr>
        <w:t xml:space="preserve"> منصب</w:t>
      </w:r>
      <w:r>
        <w:rPr>
          <w:rFonts w:cs="Arial" w:hint="cs"/>
          <w:rtl/>
          <w:lang w:bidi="fa-IR"/>
        </w:rPr>
        <w:t>ی</w:t>
      </w:r>
      <w:r>
        <w:rPr>
          <w:rFonts w:cs="Arial"/>
          <w:rtl/>
          <w:lang w:bidi="fa-IR"/>
        </w:rPr>
        <w:t xml:space="preserve"> را به عنوان منش</w:t>
      </w:r>
      <w:r>
        <w:rPr>
          <w:rFonts w:cs="Arial" w:hint="cs"/>
          <w:rtl/>
          <w:lang w:bidi="fa-IR"/>
        </w:rPr>
        <w:t>ی</w:t>
      </w:r>
      <w:r>
        <w:rPr>
          <w:rFonts w:cs="Arial"/>
          <w:rtl/>
          <w:lang w:bidi="fa-IR"/>
        </w:rPr>
        <w:t xml:space="preserve"> در اخت</w:t>
      </w:r>
      <w:r>
        <w:rPr>
          <w:rFonts w:cs="Arial" w:hint="cs"/>
          <w:rtl/>
          <w:lang w:bidi="fa-IR"/>
        </w:rPr>
        <w:t>ی</w:t>
      </w:r>
      <w:r>
        <w:rPr>
          <w:rFonts w:cs="Arial" w:hint="eastAsia"/>
          <w:rtl/>
          <w:lang w:bidi="fa-IR"/>
        </w:rPr>
        <w:t>ار</w:t>
      </w:r>
      <w:r>
        <w:rPr>
          <w:rFonts w:cs="Arial"/>
          <w:rtl/>
          <w:lang w:bidi="fa-IR"/>
        </w:rPr>
        <w:t xml:space="preserve"> دارد</w:t>
      </w:r>
      <w:r>
        <w:rPr>
          <w:rFonts w:cs="Arial" w:hint="eastAsia"/>
          <w:rtl/>
          <w:lang w:bidi="fa-IR"/>
        </w:rPr>
        <w:t>اتحاد</w:t>
      </w:r>
      <w:r>
        <w:rPr>
          <w:rFonts w:cs="Arial" w:hint="cs"/>
          <w:rtl/>
          <w:lang w:bidi="fa-IR"/>
        </w:rPr>
        <w:t>ی</w:t>
      </w:r>
      <w:r>
        <w:rPr>
          <w:rFonts w:cs="Arial" w:hint="eastAsia"/>
          <w:rtl/>
          <w:lang w:bidi="fa-IR"/>
        </w:rPr>
        <w:t>ه</w:t>
      </w:r>
      <w:r>
        <w:rPr>
          <w:lang w:bidi="fa-IR"/>
        </w:rPr>
        <w:t>.</w:t>
      </w:r>
    </w:p>
    <w:p w:rsidR="00E73F53" w:rsidRDefault="00E73F53" w:rsidP="00E73F53">
      <w:pPr>
        <w:bidi/>
        <w:rPr>
          <w:rtl/>
          <w:lang w:bidi="fa-IR"/>
        </w:rPr>
      </w:pPr>
      <w:r>
        <w:rPr>
          <w:rFonts w:cs="Arial" w:hint="eastAsia"/>
          <w:rtl/>
          <w:lang w:bidi="fa-IR"/>
        </w:rPr>
        <w:t>مجمع</w:t>
      </w:r>
      <w:r>
        <w:rPr>
          <w:rFonts w:cs="Arial"/>
          <w:rtl/>
          <w:lang w:bidi="fa-IR"/>
        </w:rPr>
        <w:t xml:space="preserve"> عموم</w:t>
      </w:r>
      <w:r>
        <w:rPr>
          <w:rFonts w:cs="Arial" w:hint="cs"/>
          <w:rtl/>
          <w:lang w:bidi="fa-IR"/>
        </w:rPr>
        <w:t>ی</w:t>
      </w:r>
      <w:r>
        <w:rPr>
          <w:rFonts w:cs="Arial"/>
          <w:rtl/>
          <w:lang w:bidi="fa-IR"/>
        </w:rPr>
        <w:t xml:space="preserve"> فوق العاده </w:t>
      </w:r>
      <w:r>
        <w:rPr>
          <w:rFonts w:cs="Arial" w:hint="cs"/>
          <w:rtl/>
          <w:lang w:bidi="fa-IR"/>
        </w:rPr>
        <w:t>ی</w:t>
      </w:r>
      <w:r>
        <w:rPr>
          <w:rFonts w:cs="Arial" w:hint="eastAsia"/>
          <w:rtl/>
          <w:lang w:bidi="fa-IR"/>
        </w:rPr>
        <w:t>عن</w:t>
      </w:r>
      <w:r>
        <w:rPr>
          <w:rFonts w:cs="Arial" w:hint="cs"/>
          <w:rtl/>
          <w:lang w:bidi="fa-IR"/>
        </w:rPr>
        <w:t>ی</w:t>
      </w:r>
      <w:r>
        <w:rPr>
          <w:rFonts w:cs="Arial"/>
          <w:rtl/>
          <w:lang w:bidi="fa-IR"/>
        </w:rPr>
        <w:t xml:space="preserve"> مجمع عموم</w:t>
      </w:r>
      <w:r>
        <w:rPr>
          <w:rFonts w:cs="Arial" w:hint="cs"/>
          <w:rtl/>
          <w:lang w:bidi="fa-IR"/>
        </w:rPr>
        <w:t>ی</w:t>
      </w:r>
      <w:r>
        <w:rPr>
          <w:rFonts w:cs="Arial"/>
          <w:rtl/>
          <w:lang w:bidi="fa-IR"/>
        </w:rPr>
        <w:t xml:space="preserve"> انجمن غ</w:t>
      </w:r>
      <w:r>
        <w:rPr>
          <w:rFonts w:cs="Arial" w:hint="cs"/>
          <w:rtl/>
          <w:lang w:bidi="fa-IR"/>
        </w:rPr>
        <w:t>ی</w:t>
      </w:r>
      <w:r>
        <w:rPr>
          <w:rFonts w:cs="Arial" w:hint="eastAsia"/>
          <w:rtl/>
          <w:lang w:bidi="fa-IR"/>
        </w:rPr>
        <w:t>ر</w:t>
      </w:r>
      <w:r>
        <w:rPr>
          <w:rFonts w:cs="Arial"/>
          <w:rtl/>
          <w:lang w:bidi="fa-IR"/>
        </w:rPr>
        <w:t xml:space="preserve"> از</w:t>
      </w:r>
      <w:r>
        <w:rPr>
          <w:rFonts w:cs="Arial" w:hint="eastAsia"/>
          <w:rtl/>
          <w:lang w:bidi="fa-IR"/>
        </w:rPr>
        <w:t>مجمع</w:t>
      </w:r>
      <w:r>
        <w:rPr>
          <w:rFonts w:cs="Arial"/>
          <w:rtl/>
          <w:lang w:bidi="fa-IR"/>
        </w:rPr>
        <w:t xml:space="preserve"> عموم</w:t>
      </w:r>
      <w:r>
        <w:rPr>
          <w:rFonts w:cs="Arial" w:hint="cs"/>
          <w:rtl/>
          <w:lang w:bidi="fa-IR"/>
        </w:rPr>
        <w:t>ی</w:t>
      </w:r>
      <w:r>
        <w:rPr>
          <w:rFonts w:cs="Arial"/>
          <w:rtl/>
          <w:lang w:bidi="fa-IR"/>
        </w:rPr>
        <w:t xml:space="preserve"> سالانه</w:t>
      </w:r>
      <w:r>
        <w:rPr>
          <w:lang w:bidi="fa-IR"/>
        </w:rPr>
        <w:t>.</w:t>
      </w:r>
    </w:p>
    <w:p w:rsidR="00E73F53" w:rsidRDefault="00E73F53" w:rsidP="00E73F53">
      <w:pPr>
        <w:bidi/>
        <w:rPr>
          <w:rtl/>
          <w:lang w:bidi="fa-IR"/>
        </w:rPr>
      </w:pPr>
      <w:r>
        <w:rPr>
          <w:rFonts w:cs="Arial" w:hint="eastAsia"/>
          <w:rtl/>
          <w:lang w:bidi="fa-IR"/>
        </w:rPr>
        <w:t>ا</w:t>
      </w:r>
      <w:r>
        <w:rPr>
          <w:rFonts w:cs="Arial" w:hint="cs"/>
          <w:rtl/>
          <w:lang w:bidi="fa-IR"/>
        </w:rPr>
        <w:t>ی</w:t>
      </w:r>
      <w:r>
        <w:rPr>
          <w:rFonts w:cs="Arial" w:hint="eastAsia"/>
          <w:rtl/>
          <w:lang w:bidi="fa-IR"/>
        </w:rPr>
        <w:t>ن</w:t>
      </w:r>
      <w:r>
        <w:rPr>
          <w:rFonts w:cs="Arial"/>
          <w:rtl/>
          <w:lang w:bidi="fa-IR"/>
        </w:rPr>
        <w:t xml:space="preserve"> قانون به معنا</w:t>
      </w:r>
      <w:r>
        <w:rPr>
          <w:rFonts w:cs="Arial" w:hint="cs"/>
          <w:rtl/>
          <w:lang w:bidi="fa-IR"/>
        </w:rPr>
        <w:t>ی</w:t>
      </w:r>
      <w:r>
        <w:rPr>
          <w:rFonts w:cs="Arial"/>
          <w:rtl/>
          <w:lang w:bidi="fa-IR"/>
        </w:rPr>
        <w:t xml:space="preserve"> قانون تشک</w:t>
      </w:r>
      <w:r>
        <w:rPr>
          <w:rFonts w:cs="Arial" w:hint="cs"/>
          <w:rtl/>
          <w:lang w:bidi="fa-IR"/>
        </w:rPr>
        <w:t>ی</w:t>
      </w:r>
      <w:r>
        <w:rPr>
          <w:rFonts w:cs="Arial" w:hint="eastAsia"/>
          <w:rtl/>
          <w:lang w:bidi="fa-IR"/>
        </w:rPr>
        <w:t>ل</w:t>
      </w:r>
      <w:r>
        <w:rPr>
          <w:rFonts w:cs="Arial"/>
          <w:rtl/>
          <w:lang w:bidi="fa-IR"/>
        </w:rPr>
        <w:t xml:space="preserve"> انجمن ها 2009</w:t>
      </w:r>
      <w:r>
        <w:rPr>
          <w:lang w:bidi="fa-IR"/>
        </w:rPr>
        <w:t xml:space="preserve"> (NSW) </w:t>
      </w:r>
      <w:r>
        <w:rPr>
          <w:rFonts w:cs="Arial"/>
          <w:rtl/>
          <w:lang w:bidi="fa-IR"/>
        </w:rPr>
        <w:t>است</w:t>
      </w:r>
      <w:r>
        <w:rPr>
          <w:lang w:bidi="fa-IR"/>
        </w:rPr>
        <w:t>.</w:t>
      </w:r>
    </w:p>
    <w:p w:rsidR="00E73F53" w:rsidRDefault="00E73F53" w:rsidP="00E73F53">
      <w:pPr>
        <w:bidi/>
        <w:rPr>
          <w:rtl/>
          <w:lang w:bidi="fa-IR"/>
        </w:rPr>
      </w:pPr>
      <w:r>
        <w:rPr>
          <w:rFonts w:cs="Arial" w:hint="eastAsia"/>
          <w:rtl/>
          <w:lang w:bidi="fa-IR"/>
        </w:rPr>
        <w:t>منظور</w:t>
      </w:r>
      <w:r>
        <w:rPr>
          <w:rFonts w:cs="Arial"/>
          <w:rtl/>
          <w:lang w:bidi="fa-IR"/>
        </w:rPr>
        <w:t xml:space="preserve"> از مقررات، مقررات 2016 انجمن ها</w:t>
      </w:r>
      <w:r>
        <w:rPr>
          <w:lang w:bidi="fa-IR"/>
        </w:rPr>
        <w:t xml:space="preserve"> (NSW) </w:t>
      </w:r>
      <w:r>
        <w:rPr>
          <w:rFonts w:cs="Arial"/>
          <w:rtl/>
          <w:lang w:bidi="fa-IR"/>
        </w:rPr>
        <w:t>است</w:t>
      </w:r>
      <w:r>
        <w:rPr>
          <w:lang w:bidi="fa-IR"/>
        </w:rPr>
        <w:t>.</w:t>
      </w:r>
    </w:p>
    <w:p w:rsidR="00E73F53" w:rsidRDefault="00E73F53" w:rsidP="00E73F53">
      <w:pPr>
        <w:bidi/>
        <w:rPr>
          <w:rtl/>
          <w:lang w:bidi="fa-IR"/>
        </w:rPr>
      </w:pPr>
    </w:p>
    <w:p w:rsidR="00E73F53" w:rsidRDefault="00E73F53" w:rsidP="00E73F53">
      <w:pPr>
        <w:bidi/>
        <w:rPr>
          <w:rtl/>
          <w:lang w:bidi="fa-IR"/>
        </w:rPr>
      </w:pPr>
      <w:r>
        <w:rPr>
          <w:lang w:bidi="fa-IR"/>
        </w:rPr>
        <w:t xml:space="preserve">(2) </w:t>
      </w:r>
      <w:r>
        <w:rPr>
          <w:rFonts w:cs="Arial"/>
          <w:rtl/>
          <w:lang w:bidi="fa-IR"/>
        </w:rPr>
        <w:t>در ا</w:t>
      </w:r>
      <w:r>
        <w:rPr>
          <w:rFonts w:cs="Arial" w:hint="cs"/>
          <w:rtl/>
          <w:lang w:bidi="fa-IR"/>
        </w:rPr>
        <w:t>ی</w:t>
      </w:r>
      <w:r>
        <w:rPr>
          <w:rFonts w:cs="Arial" w:hint="eastAsia"/>
          <w:rtl/>
          <w:lang w:bidi="fa-IR"/>
        </w:rPr>
        <w:t>ن</w:t>
      </w:r>
      <w:r>
        <w:rPr>
          <w:rFonts w:cs="Arial"/>
          <w:rtl/>
          <w:lang w:bidi="fa-IR"/>
        </w:rPr>
        <w:t xml:space="preserve"> قوان</w:t>
      </w:r>
      <w:r>
        <w:rPr>
          <w:rFonts w:cs="Arial" w:hint="cs"/>
          <w:rtl/>
          <w:lang w:bidi="fa-IR"/>
        </w:rPr>
        <w:t>ی</w:t>
      </w:r>
      <w:r>
        <w:rPr>
          <w:rFonts w:cs="Arial" w:hint="eastAsia"/>
          <w:rtl/>
          <w:lang w:bidi="fa-IR"/>
        </w:rPr>
        <w:t>ن</w:t>
      </w:r>
      <w:r>
        <w:rPr>
          <w:lang w:bidi="fa-IR"/>
        </w:rPr>
        <w:t>:</w:t>
      </w:r>
    </w:p>
    <w:p w:rsidR="00E73F53" w:rsidRDefault="00E73F53" w:rsidP="00E73F53">
      <w:pPr>
        <w:bidi/>
        <w:rPr>
          <w:rtl/>
          <w:lang w:bidi="fa-IR"/>
        </w:rPr>
      </w:pPr>
      <w:r>
        <w:rPr>
          <w:rFonts w:hint="cs"/>
          <w:rtl/>
          <w:lang w:bidi="fa-IR"/>
        </w:rPr>
        <w:t xml:space="preserve">الف: </w:t>
      </w:r>
      <w:r>
        <w:rPr>
          <w:rFonts w:cs="Arial"/>
          <w:rtl/>
          <w:lang w:bidi="fa-IR"/>
        </w:rPr>
        <w:t xml:space="preserve">اشاره به </w:t>
      </w:r>
      <w:r>
        <w:rPr>
          <w:rFonts w:cs="Arial" w:hint="cs"/>
          <w:rtl/>
          <w:lang w:bidi="fa-IR"/>
        </w:rPr>
        <w:t>ی</w:t>
      </w:r>
      <w:r>
        <w:rPr>
          <w:rFonts w:cs="Arial" w:hint="eastAsia"/>
          <w:rtl/>
          <w:lang w:bidi="fa-IR"/>
        </w:rPr>
        <w:t>ک</w:t>
      </w:r>
      <w:r>
        <w:rPr>
          <w:rFonts w:cs="Arial"/>
          <w:rtl/>
          <w:lang w:bidi="fa-IR"/>
        </w:rPr>
        <w:t xml:space="preserve"> کارکرد شامل اشاره به </w:t>
      </w:r>
      <w:r>
        <w:rPr>
          <w:rFonts w:cs="Arial" w:hint="cs"/>
          <w:rtl/>
          <w:lang w:bidi="fa-IR"/>
        </w:rPr>
        <w:t>ی</w:t>
      </w:r>
      <w:r>
        <w:rPr>
          <w:rFonts w:cs="Arial" w:hint="eastAsia"/>
          <w:rtl/>
          <w:lang w:bidi="fa-IR"/>
        </w:rPr>
        <w:t>ک</w:t>
      </w:r>
      <w:r>
        <w:rPr>
          <w:rFonts w:cs="Arial"/>
          <w:rtl/>
          <w:lang w:bidi="fa-IR"/>
        </w:rPr>
        <w:t xml:space="preserve"> قدرت، اخت</w:t>
      </w:r>
      <w:r>
        <w:rPr>
          <w:rFonts w:cs="Arial" w:hint="cs"/>
          <w:rtl/>
          <w:lang w:bidi="fa-IR"/>
        </w:rPr>
        <w:t>ی</w:t>
      </w:r>
      <w:r>
        <w:rPr>
          <w:rFonts w:cs="Arial" w:hint="eastAsia"/>
          <w:rtl/>
          <w:lang w:bidi="fa-IR"/>
        </w:rPr>
        <w:t>ار</w:t>
      </w:r>
      <w:r>
        <w:rPr>
          <w:rFonts w:cs="Arial"/>
          <w:rtl/>
          <w:lang w:bidi="fa-IR"/>
        </w:rPr>
        <w:t xml:space="preserve"> و وظ</w:t>
      </w:r>
      <w:r>
        <w:rPr>
          <w:rFonts w:cs="Arial" w:hint="cs"/>
          <w:rtl/>
          <w:lang w:bidi="fa-IR"/>
        </w:rPr>
        <w:t>ی</w:t>
      </w:r>
      <w:r>
        <w:rPr>
          <w:rFonts w:cs="Arial" w:hint="eastAsia"/>
          <w:rtl/>
          <w:lang w:bidi="fa-IR"/>
        </w:rPr>
        <w:t>فه</w:t>
      </w:r>
      <w:r>
        <w:rPr>
          <w:rFonts w:cs="Arial"/>
          <w:rtl/>
          <w:lang w:bidi="fa-IR"/>
        </w:rPr>
        <w:t xml:space="preserve"> است،</w:t>
      </w:r>
      <w:r>
        <w:rPr>
          <w:rFonts w:cs="Arial" w:hint="eastAsia"/>
          <w:rtl/>
          <w:lang w:bidi="fa-IR"/>
        </w:rPr>
        <w:t>و</w:t>
      </w:r>
    </w:p>
    <w:p w:rsidR="00E73F53" w:rsidRDefault="00E73F53" w:rsidP="00E73F53">
      <w:pPr>
        <w:bidi/>
        <w:rPr>
          <w:rtl/>
          <w:lang w:bidi="fa-IR"/>
        </w:rPr>
      </w:pPr>
      <w:r>
        <w:rPr>
          <w:rFonts w:hint="cs"/>
          <w:rtl/>
          <w:lang w:bidi="fa-IR"/>
        </w:rPr>
        <w:t xml:space="preserve">ب: </w:t>
      </w:r>
      <w:r>
        <w:rPr>
          <w:rFonts w:cs="Arial"/>
          <w:rtl/>
          <w:lang w:bidi="fa-IR"/>
        </w:rPr>
        <w:t>ارجاع به اجرا</w:t>
      </w:r>
      <w:r>
        <w:rPr>
          <w:rFonts w:cs="Arial" w:hint="cs"/>
          <w:rtl/>
          <w:lang w:bidi="fa-IR"/>
        </w:rPr>
        <w:t>یی</w:t>
      </w:r>
      <w:r>
        <w:rPr>
          <w:rFonts w:cs="Arial" w:hint="eastAsia"/>
          <w:rtl/>
          <w:lang w:bidi="fa-IR"/>
        </w:rPr>
        <w:t>ک</w:t>
      </w:r>
      <w:r>
        <w:rPr>
          <w:rFonts w:cs="Arial"/>
          <w:rtl/>
          <w:lang w:bidi="fa-IR"/>
        </w:rPr>
        <w:t xml:space="preserve"> وظ</w:t>
      </w:r>
      <w:r>
        <w:rPr>
          <w:rFonts w:cs="Arial" w:hint="cs"/>
          <w:rtl/>
          <w:lang w:bidi="fa-IR"/>
        </w:rPr>
        <w:t>ی</w:t>
      </w:r>
      <w:r>
        <w:rPr>
          <w:rFonts w:cs="Arial" w:hint="eastAsia"/>
          <w:rtl/>
          <w:lang w:bidi="fa-IR"/>
        </w:rPr>
        <w:t>فه</w:t>
      </w:r>
      <w:r>
        <w:rPr>
          <w:rFonts w:cs="Arial"/>
          <w:rtl/>
          <w:lang w:bidi="fa-IR"/>
        </w:rPr>
        <w:t xml:space="preserve"> شامل، اگر آن وظ</w:t>
      </w:r>
      <w:r>
        <w:rPr>
          <w:rFonts w:cs="Arial" w:hint="cs"/>
          <w:rtl/>
          <w:lang w:bidi="fa-IR"/>
        </w:rPr>
        <w:t>ی</w:t>
      </w:r>
      <w:r>
        <w:rPr>
          <w:rFonts w:cs="Arial" w:hint="eastAsia"/>
          <w:rtl/>
          <w:lang w:bidi="fa-IR"/>
        </w:rPr>
        <w:t>فه</w:t>
      </w:r>
      <w:r>
        <w:rPr>
          <w:rFonts w:cs="Arial" w:hint="cs"/>
          <w:rtl/>
          <w:lang w:bidi="fa-IR"/>
        </w:rPr>
        <w:t>ی</w:t>
      </w:r>
      <w:r>
        <w:rPr>
          <w:rFonts w:cs="Arial" w:hint="eastAsia"/>
          <w:rtl/>
          <w:lang w:bidi="fa-IR"/>
        </w:rPr>
        <w:t>ک</w:t>
      </w:r>
      <w:r>
        <w:rPr>
          <w:rFonts w:cs="Arial"/>
          <w:rtl/>
          <w:lang w:bidi="fa-IR"/>
        </w:rPr>
        <w:t xml:space="preserve"> وظ</w:t>
      </w:r>
      <w:r>
        <w:rPr>
          <w:rFonts w:cs="Arial" w:hint="cs"/>
          <w:rtl/>
          <w:lang w:bidi="fa-IR"/>
        </w:rPr>
        <w:t>ی</w:t>
      </w:r>
      <w:r>
        <w:rPr>
          <w:rFonts w:cs="Arial" w:hint="eastAsia"/>
          <w:rtl/>
          <w:lang w:bidi="fa-IR"/>
        </w:rPr>
        <w:t>فه</w:t>
      </w:r>
      <w:r>
        <w:rPr>
          <w:rFonts w:cs="Arial"/>
          <w:rtl/>
          <w:lang w:bidi="fa-IR"/>
        </w:rPr>
        <w:t xml:space="preserve"> باشد، الف</w:t>
      </w:r>
      <w:r>
        <w:rPr>
          <w:rFonts w:hint="cs"/>
          <w:rtl/>
          <w:lang w:bidi="fa-IR"/>
        </w:rPr>
        <w:t xml:space="preserve"> </w:t>
      </w:r>
      <w:r>
        <w:rPr>
          <w:rFonts w:cs="Arial" w:hint="eastAsia"/>
          <w:rtl/>
          <w:lang w:bidi="fa-IR"/>
        </w:rPr>
        <w:t>اشاره</w:t>
      </w:r>
      <w:r>
        <w:rPr>
          <w:rFonts w:cs="Arial"/>
          <w:rtl/>
          <w:lang w:bidi="fa-IR"/>
        </w:rPr>
        <w:t xml:space="preserve"> به انجام وظ</w:t>
      </w:r>
      <w:r>
        <w:rPr>
          <w:rFonts w:cs="Arial" w:hint="cs"/>
          <w:rtl/>
          <w:lang w:bidi="fa-IR"/>
        </w:rPr>
        <w:t>ی</w:t>
      </w:r>
      <w:r>
        <w:rPr>
          <w:rFonts w:cs="Arial" w:hint="eastAsia"/>
          <w:rtl/>
          <w:lang w:bidi="fa-IR"/>
        </w:rPr>
        <w:t>فه</w:t>
      </w:r>
    </w:p>
    <w:p w:rsidR="00E079CA" w:rsidRDefault="00E079CA" w:rsidP="00E079CA">
      <w:pPr>
        <w:bidi/>
        <w:rPr>
          <w:rtl/>
          <w:lang w:bidi="fa-IR"/>
        </w:rPr>
      </w:pPr>
    </w:p>
    <w:p w:rsidR="008F6281" w:rsidRPr="00602C5A" w:rsidRDefault="00E73F53" w:rsidP="00602C5A">
      <w:pPr>
        <w:bidi/>
        <w:rPr>
          <w:lang w:bidi="fa-IR"/>
        </w:rPr>
      </w:pPr>
      <w:r>
        <w:rPr>
          <w:lang w:bidi="fa-IR"/>
        </w:rPr>
        <w:t xml:space="preserve">(3) </w:t>
      </w:r>
      <w:r>
        <w:rPr>
          <w:rFonts w:cs="Arial"/>
          <w:rtl/>
          <w:lang w:bidi="fa-IR"/>
        </w:rPr>
        <w:t>مقررات قانون تفس</w:t>
      </w:r>
      <w:r>
        <w:rPr>
          <w:rFonts w:cs="Arial" w:hint="cs"/>
          <w:rtl/>
          <w:lang w:bidi="fa-IR"/>
        </w:rPr>
        <w:t>ی</w:t>
      </w:r>
      <w:r>
        <w:rPr>
          <w:rFonts w:cs="Arial" w:hint="eastAsia"/>
          <w:rtl/>
          <w:lang w:bidi="fa-IR"/>
        </w:rPr>
        <w:t>ر</w:t>
      </w:r>
      <w:r>
        <w:rPr>
          <w:rFonts w:cs="Arial"/>
          <w:rtl/>
          <w:lang w:bidi="fa-IR"/>
        </w:rPr>
        <w:t xml:space="preserve"> 1987</w:t>
      </w:r>
      <w:r>
        <w:rPr>
          <w:lang w:bidi="fa-IR"/>
        </w:rPr>
        <w:t xml:space="preserve"> (NSW) </w:t>
      </w:r>
      <w:r>
        <w:rPr>
          <w:rFonts w:cs="Arial"/>
          <w:rtl/>
          <w:lang w:bidi="fa-IR"/>
        </w:rPr>
        <w:t>در مورد و در رابطه با</w:t>
      </w:r>
      <w:r>
        <w:rPr>
          <w:rFonts w:cs="Arial" w:hint="eastAsia"/>
          <w:rtl/>
          <w:lang w:bidi="fa-IR"/>
        </w:rPr>
        <w:t>ا</w:t>
      </w:r>
      <w:r>
        <w:rPr>
          <w:rFonts w:cs="Arial" w:hint="cs"/>
          <w:rtl/>
          <w:lang w:bidi="fa-IR"/>
        </w:rPr>
        <w:t>ی</w:t>
      </w:r>
      <w:r>
        <w:rPr>
          <w:rFonts w:cs="Arial" w:hint="eastAsia"/>
          <w:rtl/>
          <w:lang w:bidi="fa-IR"/>
        </w:rPr>
        <w:t>ن</w:t>
      </w:r>
      <w:r>
        <w:rPr>
          <w:rFonts w:cs="Arial"/>
          <w:rtl/>
          <w:lang w:bidi="fa-IR"/>
        </w:rPr>
        <w:t xml:space="preserve"> قوان</w:t>
      </w:r>
      <w:r>
        <w:rPr>
          <w:rFonts w:cs="Arial" w:hint="cs"/>
          <w:rtl/>
          <w:lang w:bidi="fa-IR"/>
        </w:rPr>
        <w:t>ی</w:t>
      </w:r>
      <w:r>
        <w:rPr>
          <w:rFonts w:cs="Arial" w:hint="eastAsia"/>
          <w:rtl/>
          <w:lang w:bidi="fa-IR"/>
        </w:rPr>
        <w:t>ن</w:t>
      </w:r>
      <w:r>
        <w:rPr>
          <w:rFonts w:cs="Arial"/>
          <w:rtl/>
          <w:lang w:bidi="fa-IR"/>
        </w:rPr>
        <w:t xml:space="preserve"> به همان ترت</w:t>
      </w:r>
      <w:r>
        <w:rPr>
          <w:rFonts w:cs="Arial" w:hint="cs"/>
          <w:rtl/>
          <w:lang w:bidi="fa-IR"/>
        </w:rPr>
        <w:t>ی</w:t>
      </w:r>
      <w:r>
        <w:rPr>
          <w:rFonts w:cs="Arial" w:hint="eastAsia"/>
          <w:rtl/>
          <w:lang w:bidi="fa-IR"/>
        </w:rPr>
        <w:t>ب</w:t>
      </w:r>
      <w:r>
        <w:rPr>
          <w:rFonts w:cs="Arial" w:hint="cs"/>
          <w:rtl/>
          <w:lang w:bidi="fa-IR"/>
        </w:rPr>
        <w:t>ی</w:t>
      </w:r>
      <w:r>
        <w:rPr>
          <w:rFonts w:cs="Arial"/>
          <w:rtl/>
          <w:lang w:bidi="fa-IR"/>
        </w:rPr>
        <w:t xml:space="preserve"> که آن مقررات در صورتا</w:t>
      </w:r>
      <w:r>
        <w:rPr>
          <w:rFonts w:cs="Arial" w:hint="cs"/>
          <w:rtl/>
          <w:lang w:bidi="fa-IR"/>
        </w:rPr>
        <w:t>ی</w:t>
      </w:r>
      <w:r>
        <w:rPr>
          <w:rFonts w:cs="Arial" w:hint="eastAsia"/>
          <w:rtl/>
          <w:lang w:bidi="fa-IR"/>
        </w:rPr>
        <w:t>ن</w:t>
      </w:r>
      <w:r>
        <w:rPr>
          <w:rFonts w:cs="Arial"/>
          <w:rtl/>
          <w:lang w:bidi="fa-IR"/>
        </w:rPr>
        <w:t xml:space="preserve"> قوان</w:t>
      </w:r>
      <w:r>
        <w:rPr>
          <w:rFonts w:cs="Arial" w:hint="cs"/>
          <w:rtl/>
          <w:lang w:bidi="fa-IR"/>
        </w:rPr>
        <w:t>ی</w:t>
      </w:r>
      <w:r>
        <w:rPr>
          <w:rFonts w:cs="Arial" w:hint="eastAsia"/>
          <w:rtl/>
          <w:lang w:bidi="fa-IR"/>
        </w:rPr>
        <w:t>ن</w:t>
      </w:r>
      <w:r>
        <w:rPr>
          <w:rFonts w:cs="Arial"/>
          <w:rtl/>
          <w:lang w:bidi="fa-IR"/>
        </w:rPr>
        <w:t xml:space="preserve"> اعمال م</w:t>
      </w:r>
      <w:r>
        <w:rPr>
          <w:rFonts w:cs="Arial" w:hint="cs"/>
          <w:rtl/>
          <w:lang w:bidi="fa-IR"/>
        </w:rPr>
        <w:t>ی</w:t>
      </w:r>
      <w:r>
        <w:rPr>
          <w:rFonts w:cs="Arial"/>
          <w:rtl/>
          <w:lang w:bidi="fa-IR"/>
        </w:rPr>
        <w:t xml:space="preserve"> شوند</w:t>
      </w:r>
      <w:r>
        <w:rPr>
          <w:rFonts w:cs="Arial" w:hint="eastAsia"/>
          <w:rtl/>
          <w:lang w:bidi="fa-IR"/>
        </w:rPr>
        <w:t>ابزار</w:t>
      </w:r>
      <w:r>
        <w:rPr>
          <w:rFonts w:cs="Arial"/>
          <w:rtl/>
          <w:lang w:bidi="fa-IR"/>
        </w:rPr>
        <w:t xml:space="preserve"> ساخته شده بر اساس قانون بودند.</w:t>
      </w:r>
    </w:p>
    <w:p w:rsidR="007C3592" w:rsidRPr="00602C5A" w:rsidRDefault="00602C5A" w:rsidP="00602C5A">
      <w:pPr>
        <w:pStyle w:val="Heading1"/>
        <w:bidi/>
        <w:rPr>
          <w:rFonts w:hint="cs"/>
          <w:sz w:val="32"/>
          <w:szCs w:val="32"/>
          <w:rtl/>
          <w:lang w:bidi="prs-AF"/>
        </w:rPr>
      </w:pPr>
      <w:bookmarkStart w:id="3" w:name="_Toc121993881"/>
      <w:r w:rsidRPr="00602C5A">
        <w:rPr>
          <w:rFonts w:hint="cs"/>
          <w:sz w:val="32"/>
          <w:szCs w:val="32"/>
          <w:rtl/>
          <w:lang w:bidi="prs-AF"/>
        </w:rPr>
        <w:t>قسمت دوم</w:t>
      </w:r>
      <w:r w:rsidR="007C3592" w:rsidRPr="00602C5A">
        <w:rPr>
          <w:rFonts w:hint="cs"/>
          <w:sz w:val="32"/>
          <w:szCs w:val="32"/>
          <w:rtl/>
          <w:lang w:bidi="prs-AF"/>
        </w:rPr>
        <w:t>. عضویت</w:t>
      </w:r>
      <w:bookmarkEnd w:id="3"/>
    </w:p>
    <w:p w:rsidR="007C3592" w:rsidRDefault="001B0061" w:rsidP="007C3592">
      <w:pPr>
        <w:jc w:val="right"/>
        <w:rPr>
          <w:rtl/>
          <w:lang w:bidi="prs-AF"/>
        </w:rPr>
      </w:pPr>
      <w:r>
        <w:rPr>
          <w:rFonts w:hint="cs"/>
          <w:rtl/>
          <w:lang w:bidi="prs-AF"/>
        </w:rPr>
        <w:t xml:space="preserve">مدارک عضویت: اگر فرد واجد شرایط عضویت در انجمن باشد اما فقط در صورتی که </w:t>
      </w:r>
    </w:p>
    <w:p w:rsidR="001B0061" w:rsidRDefault="001B0061" w:rsidP="001B0061">
      <w:pPr>
        <w:jc w:val="right"/>
        <w:rPr>
          <w:rtl/>
          <w:lang w:bidi="prs-AF"/>
        </w:rPr>
      </w:pPr>
      <w:r>
        <w:rPr>
          <w:rFonts w:hint="cs"/>
          <w:rtl/>
          <w:lang w:bidi="prs-AF"/>
        </w:rPr>
        <w:t xml:space="preserve">الف:- شخص یک فرد طبیعی است </w:t>
      </w:r>
    </w:p>
    <w:p w:rsidR="001B0061" w:rsidRDefault="001B0061" w:rsidP="001B0061">
      <w:pPr>
        <w:jc w:val="right"/>
        <w:rPr>
          <w:rtl/>
          <w:lang w:bidi="prs-AF"/>
        </w:rPr>
      </w:pPr>
      <w:r>
        <w:rPr>
          <w:rFonts w:hint="cs"/>
          <w:rtl/>
          <w:lang w:bidi="prs-AF"/>
        </w:rPr>
        <w:t>ب:- شخص درخواست داده است و برای عضویت در انجمن مطابق با قانون ۳ تایید شده است</w:t>
      </w:r>
    </w:p>
    <w:p w:rsidR="001B0061" w:rsidRDefault="001B0061" w:rsidP="001B0061">
      <w:pPr>
        <w:jc w:val="right"/>
        <w:rPr>
          <w:rtl/>
          <w:lang w:bidi="prs-AF"/>
        </w:rPr>
      </w:pPr>
      <w:r>
        <w:rPr>
          <w:rFonts w:hint="cs"/>
          <w:rtl/>
          <w:lang w:bidi="prs-AF"/>
        </w:rPr>
        <w:t>درخواست عضویت:</w:t>
      </w:r>
    </w:p>
    <w:p w:rsidR="001B0061" w:rsidRPr="00717FA5" w:rsidRDefault="001B0061" w:rsidP="00717FA5">
      <w:pPr>
        <w:pStyle w:val="Heading2"/>
        <w:bidi/>
        <w:rPr>
          <w:b w:val="0"/>
          <w:bCs w:val="0"/>
          <w:rtl/>
          <w:lang w:bidi="prs-AF"/>
        </w:rPr>
      </w:pPr>
    </w:p>
    <w:p w:rsidR="001B0061" w:rsidRDefault="00602C5A" w:rsidP="00602C5A">
      <w:pPr>
        <w:bidi/>
        <w:rPr>
          <w:rtl/>
          <w:lang w:bidi="prs-AF"/>
        </w:rPr>
      </w:pPr>
      <w:r>
        <w:rPr>
          <w:rFonts w:hint="cs"/>
          <w:rtl/>
          <w:lang w:bidi="prs-AF"/>
        </w:rPr>
        <w:t xml:space="preserve">۱. </w:t>
      </w:r>
      <w:r w:rsidR="001B0061">
        <w:rPr>
          <w:rFonts w:hint="cs"/>
          <w:rtl/>
          <w:lang w:bidi="prs-AF"/>
        </w:rPr>
        <w:t xml:space="preserve">درخواست توسط یک فرد برای عضویت در انجمن </w:t>
      </w:r>
    </w:p>
    <w:p w:rsidR="001B0061" w:rsidRDefault="001B0061" w:rsidP="001B0061">
      <w:pPr>
        <w:jc w:val="right"/>
        <w:rPr>
          <w:rtl/>
          <w:lang w:bidi="prs-AF"/>
        </w:rPr>
      </w:pPr>
      <w:r>
        <w:rPr>
          <w:rFonts w:hint="cs"/>
          <w:rtl/>
          <w:lang w:bidi="prs-AF"/>
        </w:rPr>
        <w:t xml:space="preserve">الف:- باید در نوشتن ساخته شده </w:t>
      </w:r>
      <w:r w:rsidR="003053D8">
        <w:rPr>
          <w:rFonts w:hint="cs"/>
          <w:rtl/>
          <w:lang w:bidi="prs-AF"/>
        </w:rPr>
        <w:t>(</w:t>
      </w:r>
      <w:r>
        <w:rPr>
          <w:rFonts w:hint="cs"/>
          <w:rtl/>
          <w:lang w:bidi="prs-AF"/>
        </w:rPr>
        <w:t xml:space="preserve">از جمله از طریق ایمیل و یا دیگر راه های الکترونیکی </w:t>
      </w:r>
      <w:r w:rsidR="003053D8">
        <w:rPr>
          <w:rFonts w:hint="cs"/>
          <w:rtl/>
          <w:lang w:bidi="prs-AF"/>
        </w:rPr>
        <w:t>اگر کمیته تا تعیین ) در فرم تعیین شده.</w:t>
      </w:r>
      <w:r w:rsidR="00F1628F">
        <w:rPr>
          <w:rFonts w:hint="cs"/>
          <w:rtl/>
          <w:lang w:bidi="prs-AF"/>
        </w:rPr>
        <w:t xml:space="preserve"> </w:t>
      </w:r>
    </w:p>
    <w:p w:rsidR="003053D8" w:rsidRDefault="003053D8" w:rsidP="003053D8">
      <w:pPr>
        <w:jc w:val="right"/>
        <w:rPr>
          <w:lang w:bidi="prs-AF"/>
        </w:rPr>
      </w:pPr>
      <w:r>
        <w:rPr>
          <w:rFonts w:hint="cs"/>
          <w:rtl/>
          <w:lang w:bidi="prs-AF"/>
        </w:rPr>
        <w:t xml:space="preserve">ب:-  باید تسلیم(از جمله از طریق الکترونیکی اگر کمیته تا تعیین ) با دبیر انجمن. </w:t>
      </w:r>
    </w:p>
    <w:p w:rsidR="003053D8" w:rsidRPr="00717FA5" w:rsidRDefault="003053D8" w:rsidP="00717FA5">
      <w:pPr>
        <w:pStyle w:val="Heading2"/>
        <w:bidi/>
        <w:rPr>
          <w:b w:val="0"/>
          <w:bCs w:val="0"/>
          <w:rtl/>
          <w:lang w:bidi="prs-AF"/>
        </w:rPr>
      </w:pPr>
    </w:p>
    <w:p w:rsidR="00F1628F" w:rsidRPr="007C3592" w:rsidRDefault="00F1628F" w:rsidP="003053D8">
      <w:pPr>
        <w:jc w:val="right"/>
        <w:rPr>
          <w:rFonts w:hint="cs"/>
          <w:rtl/>
          <w:lang w:bidi="prs-AF"/>
        </w:rPr>
      </w:pPr>
      <w:r w:rsidRPr="007C3592">
        <w:rPr>
          <w:rFonts w:hint="cs"/>
          <w:rtl/>
          <w:lang w:bidi="prs-AF"/>
        </w:rPr>
        <w:t>۲. سطح تحصیلات عضو</w:t>
      </w:r>
    </w:p>
    <w:p w:rsidR="003053D8" w:rsidRDefault="003053D8" w:rsidP="003053D8">
      <w:pPr>
        <w:jc w:val="right"/>
        <w:rPr>
          <w:rtl/>
          <w:lang w:bidi="prs-AF"/>
        </w:rPr>
      </w:pPr>
      <w:r>
        <w:rPr>
          <w:rFonts w:hint="cs"/>
          <w:rtl/>
          <w:lang w:bidi="prs-AF"/>
        </w:rPr>
        <w:t xml:space="preserve">در اسرع وقت عملی پس از دریافت درخواست برای عضویت. دبیر باید درخواست را به کمیته  که برای تعیین اینکه آیا به تصویب و یا رد  درخواست مراجعه کنید. </w:t>
      </w:r>
    </w:p>
    <w:p w:rsidR="003053D8" w:rsidRDefault="003053D8" w:rsidP="00717FA5">
      <w:pPr>
        <w:pStyle w:val="Heading2"/>
        <w:bidi/>
        <w:rPr>
          <w:rFonts w:hint="cs"/>
          <w:b w:val="0"/>
          <w:bCs w:val="0"/>
          <w:rtl/>
          <w:lang w:bidi="prs-AF"/>
        </w:rPr>
      </w:pPr>
    </w:p>
    <w:p w:rsidR="00F1628F" w:rsidRDefault="00F1628F" w:rsidP="00F1628F">
      <w:pPr>
        <w:bidi/>
        <w:rPr>
          <w:rFonts w:hint="cs"/>
          <w:rtl/>
          <w:lang w:bidi="prs-AF"/>
        </w:rPr>
      </w:pPr>
    </w:p>
    <w:p w:rsidR="00F1628F" w:rsidRDefault="00F1628F" w:rsidP="00F1628F">
      <w:pPr>
        <w:bidi/>
        <w:rPr>
          <w:rFonts w:hint="cs"/>
          <w:rtl/>
          <w:lang w:bidi="prs-AF"/>
        </w:rPr>
      </w:pPr>
    </w:p>
    <w:p w:rsidR="00F1628F" w:rsidRPr="00F1628F" w:rsidRDefault="00F1628F" w:rsidP="00F1628F">
      <w:pPr>
        <w:bidi/>
        <w:rPr>
          <w:rtl/>
          <w:lang w:bidi="prs-AF"/>
        </w:rPr>
      </w:pPr>
    </w:p>
    <w:p w:rsidR="00F1628F" w:rsidRPr="00602C5A" w:rsidRDefault="00F1628F" w:rsidP="00EF3773">
      <w:pPr>
        <w:pStyle w:val="Heading2"/>
        <w:bidi/>
        <w:rPr>
          <w:rFonts w:hint="cs"/>
          <w:rtl/>
          <w:lang w:bidi="prs-AF"/>
        </w:rPr>
      </w:pPr>
      <w:bookmarkStart w:id="4" w:name="_Toc121993882"/>
      <w:r w:rsidRPr="00602C5A">
        <w:rPr>
          <w:rFonts w:hint="cs"/>
          <w:rtl/>
          <w:lang w:bidi="prs-AF"/>
        </w:rPr>
        <w:t>۳. درخواست برای عضویت</w:t>
      </w:r>
      <w:bookmarkEnd w:id="4"/>
      <w:r w:rsidRPr="00602C5A">
        <w:rPr>
          <w:rFonts w:hint="cs"/>
          <w:rtl/>
          <w:lang w:bidi="prs-AF"/>
        </w:rPr>
        <w:t xml:space="preserve"> </w:t>
      </w:r>
    </w:p>
    <w:p w:rsidR="003053D8" w:rsidRDefault="003053D8" w:rsidP="003053D8">
      <w:pPr>
        <w:jc w:val="right"/>
        <w:rPr>
          <w:rtl/>
          <w:lang w:bidi="prs-AF"/>
        </w:rPr>
      </w:pPr>
      <w:r>
        <w:rPr>
          <w:rFonts w:hint="cs"/>
          <w:rtl/>
          <w:lang w:bidi="prs-AF"/>
        </w:rPr>
        <w:t xml:space="preserve">به محض این که عملی پس از کمیته می سازد که تعیین دبیر باید </w:t>
      </w:r>
    </w:p>
    <w:p w:rsidR="00330C90" w:rsidRDefault="00330C90" w:rsidP="00E079CA">
      <w:pPr>
        <w:jc w:val="right"/>
        <w:rPr>
          <w:lang w:val="en-US" w:bidi="prs-AF"/>
        </w:rPr>
      </w:pPr>
      <w:r>
        <w:rPr>
          <w:rFonts w:hint="cs"/>
          <w:rtl/>
          <w:lang w:val="en-US" w:bidi="prs-AF"/>
        </w:rPr>
        <w:t xml:space="preserve">در اسرع وقت عملی پس از دریافت درخواست برای عضویت دبیر باید درخواست را به  کمیته که برای بعیین اینکه آیا به تصویب و یا رد درخواست مراجعه کنید. </w:t>
      </w:r>
    </w:p>
    <w:p w:rsidR="00330C90" w:rsidRDefault="00330C90" w:rsidP="00330C90">
      <w:pPr>
        <w:jc w:val="right"/>
        <w:rPr>
          <w:rtl/>
          <w:lang w:val="en-US" w:bidi="prs-AF"/>
        </w:rPr>
      </w:pPr>
      <w:r>
        <w:rPr>
          <w:rFonts w:hint="cs"/>
          <w:rtl/>
          <w:lang w:val="en-US" w:bidi="prs-AF"/>
        </w:rPr>
        <w:t>دبیر باید در پرداخت توسط متقاضی از مبلغ مورد اشاره در بند (۳) (الف) درمدت اشاره شده در آن حکم نام متقاضی را وارد کنید در ثبت نام</w:t>
      </w:r>
      <w:r w:rsidR="00FA49E5">
        <w:rPr>
          <w:rFonts w:hint="cs"/>
          <w:rtl/>
          <w:lang w:val="en-US" w:bidi="prs-AF"/>
        </w:rPr>
        <w:t xml:space="preserve"> از اعضا و در نام که تا وارده شده متقاضی می شود عضو انجمن </w:t>
      </w:r>
    </w:p>
    <w:p w:rsidR="00FA49E5" w:rsidRPr="00602C5A" w:rsidRDefault="00F1628F" w:rsidP="00EF3773">
      <w:pPr>
        <w:pStyle w:val="Heading2"/>
        <w:bidi/>
        <w:rPr>
          <w:rtl/>
          <w:lang w:bidi="prs-AF"/>
        </w:rPr>
      </w:pPr>
      <w:bookmarkStart w:id="5" w:name="_Toc121993883"/>
      <w:r w:rsidRPr="00602C5A">
        <w:rPr>
          <w:rFonts w:hint="cs"/>
          <w:rtl/>
          <w:lang w:bidi="prs-AF"/>
        </w:rPr>
        <w:t xml:space="preserve">۴. </w:t>
      </w:r>
      <w:r w:rsidR="00FA49E5" w:rsidRPr="00602C5A">
        <w:rPr>
          <w:rFonts w:hint="cs"/>
          <w:rtl/>
          <w:lang w:bidi="prs-AF"/>
        </w:rPr>
        <w:t>پایان عضویت در انجمن اگر فرد :</w:t>
      </w:r>
      <w:bookmarkEnd w:id="5"/>
    </w:p>
    <w:p w:rsidR="00FA49E5" w:rsidRDefault="00FA49E5" w:rsidP="00FA49E5">
      <w:pPr>
        <w:jc w:val="right"/>
        <w:rPr>
          <w:rtl/>
          <w:lang w:val="en-US" w:bidi="prs-AF"/>
        </w:rPr>
      </w:pPr>
      <w:r>
        <w:rPr>
          <w:rFonts w:hint="cs"/>
          <w:rtl/>
          <w:lang w:val="en-US" w:bidi="prs-AF"/>
        </w:rPr>
        <w:t xml:space="preserve">۱.اگر فرد میمیرد </w:t>
      </w:r>
    </w:p>
    <w:p w:rsidR="00FA49E5" w:rsidRDefault="00FA49E5" w:rsidP="00FA49E5">
      <w:pPr>
        <w:jc w:val="right"/>
        <w:rPr>
          <w:rtl/>
          <w:lang w:val="en-US" w:bidi="prs-AF"/>
        </w:rPr>
      </w:pPr>
      <w:r>
        <w:rPr>
          <w:rFonts w:hint="cs"/>
          <w:rtl/>
          <w:lang w:val="en-US" w:bidi="prs-AF"/>
        </w:rPr>
        <w:t xml:space="preserve">۲.استعفا عضویت </w:t>
      </w:r>
    </w:p>
    <w:p w:rsidR="00F1649A" w:rsidRDefault="00FA49E5" w:rsidP="00F1649A">
      <w:pPr>
        <w:jc w:val="right"/>
        <w:rPr>
          <w:lang w:val="en-US" w:bidi="prs-AF"/>
        </w:rPr>
      </w:pPr>
      <w:r>
        <w:rPr>
          <w:rFonts w:hint="cs"/>
          <w:rtl/>
          <w:lang w:val="en-US" w:bidi="prs-AF"/>
        </w:rPr>
        <w:t>۳. بدون بهانه معقول ارایه شده به کمیته به صورت کتبی نتواند به بی درنگ در هرسه جلسه عمومی سالانه و یا جلسه عمومی ویژه (با حضور سریع نیاز به عضو در جلسه مربوط در عرض ۱۵ دقیقه از زمان مشخص شده برای شروع آن حضور داشتته باشد).</w:t>
      </w:r>
    </w:p>
    <w:p w:rsidR="00F1649A" w:rsidRDefault="00F1649A" w:rsidP="00F1649A">
      <w:pPr>
        <w:jc w:val="right"/>
        <w:rPr>
          <w:rtl/>
          <w:lang w:val="en-US" w:bidi="prs-AF"/>
        </w:rPr>
      </w:pPr>
      <w:r>
        <w:rPr>
          <w:rFonts w:hint="cs"/>
          <w:rtl/>
          <w:lang w:val="en-US" w:bidi="prs-AF"/>
        </w:rPr>
        <w:t>۴.هیچ عضوی حق ندارد درخواست تجدید نظر خود را حذف از عضویت مطابق بابند (۱)(ج)و یا (۱)(د)</w:t>
      </w:r>
    </w:p>
    <w:p w:rsidR="00F1649A" w:rsidRDefault="00F1649A" w:rsidP="00F1649A">
      <w:pPr>
        <w:rPr>
          <w:rFonts w:cs="Arial"/>
          <w:rtl/>
          <w:lang w:val="en-US" w:bidi="prs-AF"/>
        </w:rPr>
      </w:pPr>
    </w:p>
    <w:p w:rsidR="00F1649A" w:rsidRPr="00602C5A" w:rsidRDefault="00F1649A" w:rsidP="00EF3773">
      <w:pPr>
        <w:pStyle w:val="Heading2"/>
        <w:bidi/>
        <w:rPr>
          <w:rtl/>
          <w:lang w:bidi="prs-AF"/>
        </w:rPr>
      </w:pPr>
      <w:bookmarkStart w:id="6" w:name="_Toc121993884"/>
      <w:r w:rsidRPr="00602C5A">
        <w:rPr>
          <w:rFonts w:hint="cs"/>
          <w:rtl/>
          <w:lang w:bidi="prs-AF"/>
        </w:rPr>
        <w:t>۵.</w:t>
      </w:r>
      <w:r w:rsidRPr="00602C5A">
        <w:rPr>
          <w:rtl/>
          <w:lang w:bidi="prs-AF"/>
        </w:rPr>
        <w:t>حق عضو</w:t>
      </w:r>
      <w:r w:rsidRPr="00602C5A">
        <w:rPr>
          <w:rFonts w:hint="cs"/>
          <w:rtl/>
          <w:lang w:bidi="prs-AF"/>
        </w:rPr>
        <w:t>ی</w:t>
      </w:r>
      <w:r w:rsidRPr="00602C5A">
        <w:rPr>
          <w:rFonts w:hint="eastAsia"/>
          <w:rtl/>
          <w:lang w:bidi="prs-AF"/>
        </w:rPr>
        <w:t>ت</w:t>
      </w:r>
      <w:r w:rsidRPr="00602C5A">
        <w:rPr>
          <w:rtl/>
          <w:lang w:bidi="prs-AF"/>
        </w:rPr>
        <w:t xml:space="preserve"> قابل انتقال ن</w:t>
      </w:r>
      <w:r w:rsidRPr="00602C5A">
        <w:rPr>
          <w:rFonts w:hint="cs"/>
          <w:rtl/>
          <w:lang w:bidi="prs-AF"/>
        </w:rPr>
        <w:t>ی</w:t>
      </w:r>
      <w:r w:rsidRPr="00602C5A">
        <w:rPr>
          <w:rFonts w:hint="eastAsia"/>
          <w:rtl/>
          <w:lang w:bidi="prs-AF"/>
        </w:rPr>
        <w:t>ست</w:t>
      </w:r>
      <w:bookmarkEnd w:id="6"/>
    </w:p>
    <w:p w:rsidR="00842341" w:rsidRDefault="00842341" w:rsidP="00842341">
      <w:pPr>
        <w:jc w:val="right"/>
        <w:rPr>
          <w:rFonts w:cs="Arial"/>
          <w:rtl/>
          <w:lang w:val="en-US" w:bidi="prs-AF"/>
        </w:rPr>
      </w:pPr>
      <w:r>
        <w:rPr>
          <w:rFonts w:cs="Arial" w:hint="cs"/>
          <w:rtl/>
          <w:lang w:val="en-US" w:bidi="prs-AF"/>
        </w:rPr>
        <w:t xml:space="preserve">حق امتیاز یا تعهدی که فرد به دلیل عضویت در انجمن دارد </w:t>
      </w:r>
    </w:p>
    <w:p w:rsidR="00842341" w:rsidRDefault="00842341" w:rsidP="00842341">
      <w:pPr>
        <w:jc w:val="right"/>
        <w:rPr>
          <w:rFonts w:cs="Arial"/>
          <w:rtl/>
          <w:lang w:val="en-US" w:bidi="prs-AF"/>
        </w:rPr>
      </w:pPr>
      <w:r>
        <w:rPr>
          <w:rFonts w:cs="Arial" w:hint="cs"/>
          <w:rtl/>
          <w:lang w:val="en-US" w:bidi="prs-AF"/>
        </w:rPr>
        <w:t xml:space="preserve">الف: قادر به انتقال و یا انتقال به شخص دیگری نیست </w:t>
      </w:r>
    </w:p>
    <w:p w:rsidR="00842341" w:rsidRDefault="00842341" w:rsidP="00842341">
      <w:pPr>
        <w:jc w:val="right"/>
        <w:rPr>
          <w:rFonts w:cs="Arial"/>
          <w:rtl/>
          <w:lang w:val="en-US" w:bidi="prs-AF"/>
        </w:rPr>
      </w:pPr>
      <w:r>
        <w:rPr>
          <w:rFonts w:cs="Arial" w:hint="cs"/>
          <w:rtl/>
          <w:lang w:val="en-US" w:bidi="prs-AF"/>
        </w:rPr>
        <w:t xml:space="preserve">ب:- پیایان دادن به ازدست دادن عضویت نمیباشد. </w:t>
      </w:r>
    </w:p>
    <w:p w:rsidR="008A6979" w:rsidRPr="00602C5A" w:rsidRDefault="00F1628F" w:rsidP="00EF3773">
      <w:pPr>
        <w:pStyle w:val="Heading2"/>
        <w:bidi/>
        <w:rPr>
          <w:rtl/>
          <w:lang w:bidi="prs-AF"/>
        </w:rPr>
      </w:pPr>
      <w:bookmarkStart w:id="7" w:name="_Toc121993885"/>
      <w:r w:rsidRPr="00602C5A">
        <w:rPr>
          <w:rFonts w:hint="cs"/>
          <w:rtl/>
          <w:lang w:bidi="prs-AF"/>
        </w:rPr>
        <w:t xml:space="preserve">۶. </w:t>
      </w:r>
      <w:r w:rsidR="00842341" w:rsidRPr="00602C5A">
        <w:rPr>
          <w:rtl/>
          <w:lang w:bidi="prs-AF"/>
        </w:rPr>
        <w:t>استعفا</w:t>
      </w:r>
      <w:r w:rsidR="00842341" w:rsidRPr="00602C5A">
        <w:rPr>
          <w:rFonts w:hint="cs"/>
          <w:rtl/>
          <w:lang w:bidi="prs-AF"/>
        </w:rPr>
        <w:t>ی</w:t>
      </w:r>
      <w:r w:rsidR="00842341" w:rsidRPr="00602C5A">
        <w:rPr>
          <w:rtl/>
          <w:lang w:bidi="prs-AF"/>
        </w:rPr>
        <w:t xml:space="preserve"> عضو</w:t>
      </w:r>
      <w:r w:rsidR="00842341" w:rsidRPr="00602C5A">
        <w:rPr>
          <w:rFonts w:hint="cs"/>
          <w:rtl/>
          <w:lang w:bidi="prs-AF"/>
        </w:rPr>
        <w:t>یت:</w:t>
      </w:r>
      <w:bookmarkEnd w:id="7"/>
      <w:r w:rsidR="00842341" w:rsidRPr="00602C5A">
        <w:rPr>
          <w:rFonts w:hint="cs"/>
          <w:rtl/>
          <w:lang w:bidi="prs-AF"/>
        </w:rPr>
        <w:t xml:space="preserve"> </w:t>
      </w:r>
    </w:p>
    <w:p w:rsidR="00842341" w:rsidRPr="00842341" w:rsidRDefault="00842341" w:rsidP="00842341">
      <w:pPr>
        <w:jc w:val="right"/>
        <w:rPr>
          <w:rFonts w:cs="Arial"/>
          <w:lang w:val="en-US" w:bidi="prs-AF"/>
        </w:rPr>
      </w:pPr>
      <w:r w:rsidRPr="00842341">
        <w:rPr>
          <w:rFonts w:cs="Arial"/>
          <w:lang w:val="en-US" w:bidi="prs-AF"/>
        </w:rPr>
        <w:t xml:space="preserve">(1) </w:t>
      </w:r>
      <w:r w:rsidRPr="00842341">
        <w:rPr>
          <w:rFonts w:cs="Arial"/>
          <w:rtl/>
          <w:lang w:val="en-US" w:bidi="prs-AF"/>
        </w:rPr>
        <w:t>عضو انجمن حق ندارد که استعفا دهد که عضو</w:t>
      </w:r>
      <w:r w:rsidRPr="00842341">
        <w:rPr>
          <w:rFonts w:cs="Arial" w:hint="cs"/>
          <w:rtl/>
          <w:lang w:val="en-US" w:bidi="prs-AF"/>
        </w:rPr>
        <w:t>ی</w:t>
      </w:r>
      <w:r w:rsidRPr="00842341">
        <w:rPr>
          <w:rFonts w:cs="Arial" w:hint="eastAsia"/>
          <w:rtl/>
          <w:lang w:val="en-US" w:bidi="prs-AF"/>
        </w:rPr>
        <w:t>ت</w:t>
      </w:r>
      <w:r w:rsidRPr="00842341">
        <w:rPr>
          <w:rFonts w:cs="Arial"/>
          <w:rtl/>
          <w:lang w:val="en-US" w:bidi="prs-AF"/>
        </w:rPr>
        <w:t xml:space="preserve"> به جز مطابق با ا</w:t>
      </w:r>
      <w:r w:rsidRPr="00842341">
        <w:rPr>
          <w:rFonts w:cs="Arial" w:hint="cs"/>
          <w:rtl/>
          <w:lang w:val="en-US" w:bidi="prs-AF"/>
        </w:rPr>
        <w:t>ی</w:t>
      </w:r>
      <w:r w:rsidRPr="00842341">
        <w:rPr>
          <w:rFonts w:cs="Arial" w:hint="eastAsia"/>
          <w:rtl/>
          <w:lang w:val="en-US" w:bidi="prs-AF"/>
        </w:rPr>
        <w:t>ن</w:t>
      </w:r>
      <w:r w:rsidRPr="00842341">
        <w:rPr>
          <w:rFonts w:cs="Arial"/>
          <w:rtl/>
          <w:lang w:val="en-US" w:bidi="prs-AF"/>
        </w:rPr>
        <w:t xml:space="preserve"> قانون است</w:t>
      </w:r>
      <w:r w:rsidRPr="00842341">
        <w:rPr>
          <w:rFonts w:cs="Arial"/>
          <w:lang w:val="en-US" w:bidi="prs-AF"/>
        </w:rPr>
        <w:t xml:space="preserve">. </w:t>
      </w:r>
    </w:p>
    <w:p w:rsidR="00842341" w:rsidRPr="00842341" w:rsidRDefault="00842341" w:rsidP="00842341">
      <w:pPr>
        <w:jc w:val="right"/>
        <w:rPr>
          <w:rFonts w:cs="Arial"/>
          <w:lang w:val="en-US" w:bidi="prs-AF"/>
        </w:rPr>
      </w:pPr>
      <w:r w:rsidRPr="00842341">
        <w:rPr>
          <w:rFonts w:cs="Arial"/>
          <w:lang w:val="en-US" w:bidi="prs-AF"/>
        </w:rPr>
        <w:t xml:space="preserve">(2) </w:t>
      </w:r>
      <w:r w:rsidRPr="00842341">
        <w:rPr>
          <w:rFonts w:cs="Arial"/>
          <w:rtl/>
          <w:lang w:val="en-US" w:bidi="prs-AF"/>
        </w:rPr>
        <w:t>عضو انجمن م</w:t>
      </w:r>
      <w:r w:rsidRPr="004366F1">
        <w:rPr>
          <w:rFonts w:cs="Arial"/>
          <w:rtl/>
          <w:lang w:val="en-US" w:bidi="prs-AF"/>
        </w:rPr>
        <w:t>مکن است از عضو</w:t>
      </w:r>
      <w:r w:rsidRPr="004366F1">
        <w:rPr>
          <w:rFonts w:cs="Arial" w:hint="cs"/>
          <w:rtl/>
          <w:lang w:val="en-US" w:bidi="prs-AF"/>
        </w:rPr>
        <w:t>ی</w:t>
      </w:r>
      <w:r w:rsidRPr="004366F1">
        <w:rPr>
          <w:rFonts w:cs="Arial" w:hint="eastAsia"/>
          <w:rtl/>
          <w:lang w:val="en-US" w:bidi="prs-AF"/>
        </w:rPr>
        <w:t>ت</w:t>
      </w:r>
      <w:r w:rsidRPr="004366F1">
        <w:rPr>
          <w:rFonts w:cs="Arial"/>
          <w:rtl/>
          <w:lang w:val="en-US" w:bidi="prs-AF"/>
        </w:rPr>
        <w:t xml:space="preserve"> در انجمن </w:t>
      </w:r>
      <w:r w:rsidRPr="00842341">
        <w:rPr>
          <w:rFonts w:cs="Arial"/>
          <w:rtl/>
          <w:lang w:val="en-US" w:bidi="prs-AF"/>
        </w:rPr>
        <w:t>با دادن اول</w:t>
      </w:r>
      <w:r w:rsidRPr="00842341">
        <w:rPr>
          <w:rFonts w:cs="Arial" w:hint="cs"/>
          <w:rtl/>
          <w:lang w:val="en-US" w:bidi="prs-AF"/>
        </w:rPr>
        <w:t>ی</w:t>
      </w:r>
      <w:r w:rsidRPr="00842341">
        <w:rPr>
          <w:rFonts w:cs="Arial" w:hint="eastAsia"/>
          <w:rtl/>
          <w:lang w:val="en-US" w:bidi="prs-AF"/>
        </w:rPr>
        <w:t>ن</w:t>
      </w:r>
      <w:r w:rsidRPr="00842341">
        <w:rPr>
          <w:rFonts w:cs="Arial"/>
          <w:rtl/>
          <w:lang w:val="en-US" w:bidi="prs-AF"/>
        </w:rPr>
        <w:t xml:space="preserve"> به دب</w:t>
      </w:r>
      <w:r w:rsidRPr="00842341">
        <w:rPr>
          <w:rFonts w:cs="Arial" w:hint="cs"/>
          <w:rtl/>
          <w:lang w:val="en-US" w:bidi="prs-AF"/>
        </w:rPr>
        <w:t>ی</w:t>
      </w:r>
      <w:r w:rsidRPr="00842341">
        <w:rPr>
          <w:rFonts w:cs="Arial" w:hint="eastAsia"/>
          <w:rtl/>
          <w:lang w:val="en-US" w:bidi="prs-AF"/>
        </w:rPr>
        <w:t>ر</w:t>
      </w:r>
      <w:r w:rsidRPr="00842341">
        <w:rPr>
          <w:rFonts w:cs="Arial"/>
          <w:rtl/>
          <w:lang w:val="en-US" w:bidi="prs-AF"/>
        </w:rPr>
        <w:t xml:space="preserve"> اطلاع کتب</w:t>
      </w:r>
      <w:r w:rsidRPr="00842341">
        <w:rPr>
          <w:rFonts w:cs="Arial" w:hint="cs"/>
          <w:rtl/>
          <w:lang w:val="en-US" w:bidi="prs-AF"/>
        </w:rPr>
        <w:t>ی</w:t>
      </w:r>
      <w:r w:rsidRPr="00842341">
        <w:rPr>
          <w:rFonts w:cs="Arial"/>
          <w:rtl/>
          <w:lang w:val="en-US" w:bidi="prs-AF"/>
        </w:rPr>
        <w:t xml:space="preserve"> حداقل </w:t>
      </w:r>
      <w:r w:rsidRPr="00842341">
        <w:rPr>
          <w:rFonts w:cs="Arial" w:hint="cs"/>
          <w:rtl/>
          <w:lang w:val="en-US" w:bidi="prs-AF"/>
        </w:rPr>
        <w:t>ی</w:t>
      </w:r>
      <w:r w:rsidRPr="00842341">
        <w:rPr>
          <w:rFonts w:cs="Arial" w:hint="eastAsia"/>
          <w:rtl/>
          <w:lang w:val="en-US" w:bidi="prs-AF"/>
        </w:rPr>
        <w:t>ک</w:t>
      </w:r>
      <w:r w:rsidRPr="00842341">
        <w:rPr>
          <w:rFonts w:cs="Arial"/>
          <w:rtl/>
          <w:lang w:val="en-US" w:bidi="prs-AF"/>
        </w:rPr>
        <w:t xml:space="preserve"> ماه (و </w:t>
      </w:r>
      <w:r w:rsidRPr="00842341">
        <w:rPr>
          <w:rFonts w:cs="Arial" w:hint="cs"/>
          <w:rtl/>
          <w:lang w:val="en-US" w:bidi="prs-AF"/>
        </w:rPr>
        <w:t>ی</w:t>
      </w:r>
      <w:r w:rsidRPr="00842341">
        <w:rPr>
          <w:rFonts w:cs="Arial" w:hint="eastAsia"/>
          <w:rtl/>
          <w:lang w:val="en-US" w:bidi="prs-AF"/>
        </w:rPr>
        <w:t>ا</w:t>
      </w:r>
      <w:r w:rsidRPr="00842341">
        <w:rPr>
          <w:rFonts w:cs="Arial"/>
          <w:rtl/>
          <w:lang w:val="en-US" w:bidi="prs-AF"/>
        </w:rPr>
        <w:t xml:space="preserve"> دوره د</w:t>
      </w:r>
      <w:r w:rsidRPr="00842341">
        <w:rPr>
          <w:rFonts w:cs="Arial" w:hint="cs"/>
          <w:rtl/>
          <w:lang w:val="en-US" w:bidi="prs-AF"/>
        </w:rPr>
        <w:t>ی</w:t>
      </w:r>
      <w:r w:rsidRPr="00842341">
        <w:rPr>
          <w:rFonts w:cs="Arial" w:hint="eastAsia"/>
          <w:rtl/>
          <w:lang w:val="en-US" w:bidi="prs-AF"/>
        </w:rPr>
        <w:t>گر</w:t>
      </w:r>
      <w:r w:rsidRPr="00842341">
        <w:rPr>
          <w:rFonts w:cs="Arial"/>
          <w:rtl/>
          <w:lang w:val="en-US" w:bidi="prs-AF"/>
        </w:rPr>
        <w:t xml:space="preserve"> به عنوان کم</w:t>
      </w:r>
      <w:r w:rsidRPr="00842341">
        <w:rPr>
          <w:rFonts w:cs="Arial" w:hint="cs"/>
          <w:rtl/>
          <w:lang w:val="en-US" w:bidi="prs-AF"/>
        </w:rPr>
        <w:t>ی</w:t>
      </w:r>
      <w:r w:rsidRPr="00842341">
        <w:rPr>
          <w:rFonts w:cs="Arial" w:hint="eastAsia"/>
          <w:rtl/>
          <w:lang w:val="en-US" w:bidi="prs-AF"/>
        </w:rPr>
        <w:t>ته</w:t>
      </w:r>
      <w:r w:rsidRPr="00842341">
        <w:rPr>
          <w:rFonts w:cs="Arial"/>
          <w:rtl/>
          <w:lang w:val="en-US" w:bidi="prs-AF"/>
        </w:rPr>
        <w:t xml:space="preserve"> ممکن است تع</w:t>
      </w:r>
      <w:r w:rsidRPr="00842341">
        <w:rPr>
          <w:rFonts w:cs="Arial" w:hint="cs"/>
          <w:rtl/>
          <w:lang w:val="en-US" w:bidi="prs-AF"/>
        </w:rPr>
        <w:t>یی</w:t>
      </w:r>
      <w:r w:rsidRPr="00842341">
        <w:rPr>
          <w:rFonts w:cs="Arial" w:hint="eastAsia"/>
          <w:rtl/>
          <w:lang w:val="en-US" w:bidi="prs-AF"/>
        </w:rPr>
        <w:t>ن</w:t>
      </w:r>
      <w:r w:rsidRPr="00842341">
        <w:rPr>
          <w:rFonts w:cs="Arial"/>
          <w:rtl/>
          <w:lang w:val="en-US" w:bidi="prs-AF"/>
        </w:rPr>
        <w:t>) از قصد عضو به استعفا استعفا و در تار</w:t>
      </w:r>
      <w:r w:rsidRPr="00842341">
        <w:rPr>
          <w:rFonts w:cs="Arial" w:hint="cs"/>
          <w:rtl/>
          <w:lang w:val="en-US" w:bidi="prs-AF"/>
        </w:rPr>
        <w:t>ی</w:t>
      </w:r>
      <w:r w:rsidRPr="00842341">
        <w:rPr>
          <w:rFonts w:cs="Arial" w:hint="eastAsia"/>
          <w:rtl/>
          <w:lang w:val="en-US" w:bidi="prs-AF"/>
        </w:rPr>
        <w:t>خ</w:t>
      </w:r>
      <w:r w:rsidRPr="00842341">
        <w:rPr>
          <w:rFonts w:cs="Arial"/>
          <w:rtl/>
          <w:lang w:val="en-US" w:bidi="prs-AF"/>
        </w:rPr>
        <w:t xml:space="preserve"> انقضا</w:t>
      </w:r>
      <w:r w:rsidRPr="00842341">
        <w:rPr>
          <w:rFonts w:cs="Arial" w:hint="cs"/>
          <w:rtl/>
          <w:lang w:val="en-US" w:bidi="prs-AF"/>
        </w:rPr>
        <w:t>ی</w:t>
      </w:r>
      <w:r w:rsidRPr="00842341">
        <w:rPr>
          <w:rFonts w:cs="Arial"/>
          <w:rtl/>
          <w:lang w:val="en-US" w:bidi="prs-AF"/>
        </w:rPr>
        <w:t xml:space="preserve"> مدت اطلاع ، عضو متوقف م</w:t>
      </w:r>
      <w:r w:rsidRPr="00842341">
        <w:rPr>
          <w:rFonts w:cs="Arial" w:hint="cs"/>
          <w:rtl/>
          <w:lang w:val="en-US" w:bidi="prs-AF"/>
        </w:rPr>
        <w:t>ی</w:t>
      </w:r>
      <w:r w:rsidRPr="00842341">
        <w:rPr>
          <w:rFonts w:cs="Arial"/>
          <w:rtl/>
          <w:lang w:val="en-US" w:bidi="prs-AF"/>
        </w:rPr>
        <w:t xml:space="preserve"> شود به عضو</w:t>
      </w:r>
      <w:r w:rsidRPr="00842341">
        <w:rPr>
          <w:rFonts w:cs="Arial"/>
          <w:lang w:val="en-US" w:bidi="prs-AF"/>
        </w:rPr>
        <w:t xml:space="preserve">. </w:t>
      </w:r>
    </w:p>
    <w:p w:rsidR="001C53E7" w:rsidRDefault="00DC6C41" w:rsidP="001C53E7">
      <w:pPr>
        <w:jc w:val="right"/>
        <w:rPr>
          <w:rFonts w:cs="Arial"/>
          <w:rtl/>
          <w:lang w:val="en-US" w:bidi="prs-AF"/>
        </w:rPr>
      </w:pPr>
      <w:r>
        <w:rPr>
          <w:rFonts w:cs="Arial" w:hint="cs"/>
          <w:rtl/>
          <w:lang w:val="en-US" w:bidi="prs-AF"/>
        </w:rPr>
        <w:t>۱.</w:t>
      </w:r>
      <w:r w:rsidR="001C53E7">
        <w:rPr>
          <w:rFonts w:cs="Arial" w:hint="cs"/>
          <w:rtl/>
          <w:lang w:val="en-US" w:bidi="prs-AF"/>
        </w:rPr>
        <w:t xml:space="preserve">عضو انجمن حق ندارد </w:t>
      </w:r>
      <w:r w:rsidR="006F3601">
        <w:rPr>
          <w:rFonts w:cs="Arial" w:hint="cs"/>
          <w:rtl/>
          <w:lang w:val="en-US" w:bidi="prs-AF"/>
        </w:rPr>
        <w:t>که استعفا دهد به جزاز مطابقت با مقررات انجمن</w:t>
      </w:r>
      <w:r w:rsidR="001C53E7">
        <w:rPr>
          <w:rFonts w:cs="Arial" w:hint="cs"/>
          <w:rtl/>
          <w:lang w:val="en-US" w:bidi="prs-AF"/>
        </w:rPr>
        <w:t>:</w:t>
      </w:r>
    </w:p>
    <w:p w:rsidR="006F3601" w:rsidRDefault="00DC6C41" w:rsidP="006F3601">
      <w:pPr>
        <w:jc w:val="right"/>
        <w:rPr>
          <w:rFonts w:cs="Arial"/>
          <w:rtl/>
          <w:lang w:val="en-US" w:bidi="prs-AF"/>
        </w:rPr>
      </w:pPr>
      <w:r>
        <w:rPr>
          <w:rFonts w:cs="Arial" w:hint="cs"/>
          <w:rtl/>
          <w:lang w:val="en-US" w:bidi="prs-AF"/>
        </w:rPr>
        <w:t>۲.</w:t>
      </w:r>
      <w:r w:rsidR="001C53E7">
        <w:rPr>
          <w:rFonts w:cs="Arial" w:hint="cs"/>
          <w:rtl/>
          <w:lang w:val="en-US" w:bidi="prs-AF"/>
        </w:rPr>
        <w:t xml:space="preserve">عضو انجمن ممکن است با دادن اطلاعیه کتبی حد اقل یک ماه قبل به دبیر کل انجمن ( ویا دوره دیگر جلسه کمیته که این را تشخیص نماید) با ذکر تاریخ ختم </w:t>
      </w:r>
      <w:r>
        <w:rPr>
          <w:rFonts w:cs="Arial" w:hint="cs"/>
          <w:rtl/>
          <w:lang w:val="en-US" w:bidi="prs-AF"/>
        </w:rPr>
        <w:t>عضویت</w:t>
      </w:r>
      <w:r w:rsidR="006F3601">
        <w:rPr>
          <w:rFonts w:cs="Arial" w:hint="cs"/>
          <w:rtl/>
          <w:lang w:val="en-US" w:bidi="prs-AF"/>
        </w:rPr>
        <w:t xml:space="preserve"> و تاریخ انقضآ عضویت استعفا دهد.</w:t>
      </w:r>
    </w:p>
    <w:p w:rsidR="004366F1" w:rsidRDefault="004366F1" w:rsidP="006F3601">
      <w:pPr>
        <w:jc w:val="right"/>
        <w:rPr>
          <w:rFonts w:cs="Arial"/>
          <w:rtl/>
          <w:lang w:bidi="prs-AF"/>
        </w:rPr>
      </w:pPr>
    </w:p>
    <w:p w:rsidR="004366F1" w:rsidRPr="00602C5A" w:rsidRDefault="00F1628F" w:rsidP="00EF3773">
      <w:pPr>
        <w:pStyle w:val="Heading2"/>
        <w:bidi/>
        <w:rPr>
          <w:rtl/>
          <w:lang w:bidi="prs-AF"/>
        </w:rPr>
      </w:pPr>
      <w:bookmarkStart w:id="8" w:name="_Toc121993886"/>
      <w:r w:rsidRPr="00602C5A">
        <w:rPr>
          <w:rFonts w:hint="cs"/>
          <w:rtl/>
          <w:lang w:bidi="prs-AF"/>
        </w:rPr>
        <w:t>۷. ثبت نام اعضا</w:t>
      </w:r>
      <w:bookmarkEnd w:id="8"/>
    </w:p>
    <w:p w:rsidR="004366F1" w:rsidRDefault="004366F1" w:rsidP="004366F1">
      <w:pPr>
        <w:jc w:val="right"/>
        <w:rPr>
          <w:rFonts w:cs="Arial"/>
          <w:rtl/>
          <w:lang w:bidi="prs-AF"/>
        </w:rPr>
      </w:pPr>
      <w:r>
        <w:rPr>
          <w:rFonts w:cs="Arial" w:hint="cs"/>
          <w:rtl/>
          <w:lang w:bidi="prs-AF"/>
        </w:rPr>
        <w:t xml:space="preserve">۱.افیسر انجمن باید اعضا را راجستر و اسناد لازم را نگهداری نماید (میتواند این راجسترین با صورت دستخط و یا الکترونیکی باشد) طوریکه مشخصات چون نام </w:t>
      </w:r>
      <w:r>
        <w:rPr>
          <w:rFonts w:cs="Arial"/>
          <w:rtl/>
          <w:lang w:bidi="prs-AF"/>
        </w:rPr>
        <w:t>–</w:t>
      </w:r>
      <w:r>
        <w:rPr>
          <w:rFonts w:cs="Arial" w:hint="cs"/>
          <w:rtl/>
          <w:lang w:bidi="prs-AF"/>
        </w:rPr>
        <w:t xml:space="preserve"> کود پستی </w:t>
      </w:r>
      <w:r>
        <w:rPr>
          <w:rFonts w:cs="Arial"/>
          <w:rtl/>
          <w:lang w:bidi="prs-AF"/>
        </w:rPr>
        <w:t>–</w:t>
      </w:r>
      <w:r>
        <w:rPr>
          <w:rFonts w:cs="Arial" w:hint="cs"/>
          <w:rtl/>
          <w:lang w:bidi="prs-AF"/>
        </w:rPr>
        <w:t xml:space="preserve"> سکونت </w:t>
      </w:r>
      <w:r>
        <w:rPr>
          <w:rFonts w:cs="Arial"/>
          <w:rtl/>
          <w:lang w:bidi="prs-AF"/>
        </w:rPr>
        <w:t>–</w:t>
      </w:r>
      <w:r>
        <w:rPr>
          <w:rFonts w:cs="Arial" w:hint="cs"/>
          <w:rtl/>
          <w:lang w:bidi="prs-AF"/>
        </w:rPr>
        <w:t xml:space="preserve"> ایمیل ادرس هر شخص که عضو انجمن است و تاریخ شمولیت شخص که منیحث عضو میباشد.</w:t>
      </w:r>
    </w:p>
    <w:p w:rsidR="000D5851" w:rsidRDefault="000D5851" w:rsidP="007214E1">
      <w:pPr>
        <w:jc w:val="right"/>
        <w:rPr>
          <w:rFonts w:cs="Arial"/>
          <w:rtl/>
          <w:lang w:bidi="prs-AF"/>
        </w:rPr>
      </w:pPr>
      <w:r>
        <w:rPr>
          <w:rFonts w:cs="Arial" w:hint="cs"/>
          <w:rtl/>
          <w:lang w:bidi="prs-AF"/>
        </w:rPr>
        <w:t>۲.ثبت نام اعضا باید در دفتر اداری انجمن مقیم ایالت (نیو سوات ویلز) نگهداری و برای درخواستی به شمولیت بطور رایگان توسط هر عضو انجمن در اوقات مناسب میحا گردد.</w:t>
      </w:r>
    </w:p>
    <w:p w:rsidR="003422C1" w:rsidRDefault="007214E1" w:rsidP="003422C1">
      <w:pPr>
        <w:jc w:val="right"/>
        <w:rPr>
          <w:rFonts w:cs="Arial"/>
          <w:rtl/>
          <w:lang w:bidi="prs-AF"/>
        </w:rPr>
      </w:pPr>
      <w:r>
        <w:rPr>
          <w:rFonts w:cs="Arial" w:hint="cs"/>
          <w:rtl/>
          <w:lang w:bidi="prs-AF"/>
        </w:rPr>
        <w:t>۳.هر عضو انجمن ممکن است یک نسخه از هر بخشی از ثبت نام در پرداخت هزینه ۱دلار برای هر صفحه کپی شده و یا اگر مقدار دیگری که توسط کمیته تعیین شده باشد.</w:t>
      </w:r>
    </w:p>
    <w:p w:rsidR="003422C1" w:rsidRDefault="003422C1" w:rsidP="003422C1">
      <w:pPr>
        <w:jc w:val="right"/>
        <w:rPr>
          <w:rFonts w:cs="Arial"/>
          <w:rtl/>
          <w:lang w:bidi="prs-AF"/>
        </w:rPr>
      </w:pPr>
      <w:r>
        <w:rPr>
          <w:rFonts w:cs="Arial" w:hint="cs"/>
          <w:rtl/>
          <w:lang w:bidi="prs-AF"/>
        </w:rPr>
        <w:t xml:space="preserve">۴.اگر عضو انجمن درخواست میکند که هر گونه اطلاعات موجود در ثبت نام در مورد عضو (به غیر از عضو) برای بازرسی در دسترس نیست که اطلاعات نباید برای بازرسی در دسترس قرار داده شود. </w:t>
      </w:r>
    </w:p>
    <w:p w:rsidR="004366F1" w:rsidRDefault="003422C1" w:rsidP="00BC57FF">
      <w:pPr>
        <w:jc w:val="right"/>
        <w:rPr>
          <w:rFonts w:cs="Arial"/>
          <w:rtl/>
          <w:lang w:bidi="prs-AF"/>
        </w:rPr>
      </w:pPr>
      <w:r>
        <w:rPr>
          <w:rFonts w:cs="Arial" w:hint="cs"/>
          <w:rtl/>
          <w:lang w:bidi="prs-AF"/>
        </w:rPr>
        <w:lastRenderedPageBreak/>
        <w:t xml:space="preserve">۵.عضو انجمن باید اطلاعات به دست آمده از ثبت نام در مورد یک فرد به هر شخص ثالث ارایه نمی کند و باید اطلاعات مربوط به یک فرد به دست آمده ازثبت نام برای تمام و یا ارسال مواد به فرد استفاده کنید مگر غیر از موارد ذیل: </w:t>
      </w:r>
    </w:p>
    <w:p w:rsidR="00BC57FF" w:rsidRDefault="00BC57FF" w:rsidP="00BC57FF">
      <w:pPr>
        <w:jc w:val="right"/>
        <w:rPr>
          <w:rFonts w:cs="Arial"/>
          <w:rtl/>
          <w:lang w:bidi="prs-AF"/>
        </w:rPr>
      </w:pPr>
      <w:r>
        <w:rPr>
          <w:rFonts w:cs="Arial" w:hint="cs"/>
          <w:rtl/>
          <w:lang w:bidi="prs-AF"/>
        </w:rPr>
        <w:t xml:space="preserve">الف:اهداف ارسال خبرنامه به فرد یک اطلاع در رابطه با یک جلسه ویا رویداد دیگر مربوط به انجمن </w:t>
      </w:r>
    </w:p>
    <w:p w:rsidR="00BC57FF" w:rsidRDefault="00BC57FF" w:rsidP="00BC57FF">
      <w:pPr>
        <w:jc w:val="right"/>
        <w:rPr>
          <w:rFonts w:cs="Arial"/>
          <w:rtl/>
          <w:lang w:bidi="prs-AF"/>
        </w:rPr>
      </w:pPr>
      <w:r>
        <w:rPr>
          <w:rFonts w:cs="Arial" w:hint="cs"/>
          <w:rtl/>
          <w:lang w:bidi="prs-AF"/>
        </w:rPr>
        <w:t>ب: هر هدف دیگر لازم برای پیروی از یک نیاز از قانون و یا مقررات.</w:t>
      </w:r>
    </w:p>
    <w:p w:rsidR="00BC57FF" w:rsidRDefault="00BC57FF" w:rsidP="00BC57FF">
      <w:pPr>
        <w:jc w:val="right"/>
        <w:rPr>
          <w:rFonts w:cs="Arial"/>
          <w:rtl/>
          <w:lang w:bidi="prs-AF"/>
        </w:rPr>
      </w:pPr>
      <w:r>
        <w:rPr>
          <w:rFonts w:cs="Arial" w:hint="cs"/>
          <w:rtl/>
          <w:lang w:bidi="prs-AF"/>
        </w:rPr>
        <w:t xml:space="preserve">اگر ثبت نام اعضا به صورت الکترونیکی نگهدری میشود </w:t>
      </w:r>
    </w:p>
    <w:p w:rsidR="00BC57FF" w:rsidRDefault="00BC57FF" w:rsidP="00BC57FF">
      <w:pPr>
        <w:jc w:val="right"/>
        <w:rPr>
          <w:rFonts w:cs="Arial"/>
          <w:rtl/>
          <w:lang w:bidi="prs-AF"/>
        </w:rPr>
      </w:pPr>
      <w:r>
        <w:rPr>
          <w:rFonts w:cs="Arial" w:hint="cs"/>
          <w:rtl/>
          <w:lang w:bidi="prs-AF"/>
        </w:rPr>
        <w:t xml:space="preserve">الف: باید ثبت نام الکترونیکی به روی ورق قابل تغیر باشد </w:t>
      </w:r>
    </w:p>
    <w:p w:rsidR="00BC57FF" w:rsidRDefault="00BC57FF" w:rsidP="00BC57FF">
      <w:pPr>
        <w:jc w:val="right"/>
        <w:rPr>
          <w:rFonts w:cs="Arial"/>
          <w:rtl/>
          <w:lang w:bidi="prs-AF"/>
        </w:rPr>
      </w:pPr>
      <w:r>
        <w:rPr>
          <w:rFonts w:cs="Arial" w:hint="cs"/>
          <w:rtl/>
          <w:lang w:bidi="prs-AF"/>
        </w:rPr>
        <w:t>ب:- الزامات درب</w:t>
      </w:r>
      <w:r w:rsidR="002E4375">
        <w:rPr>
          <w:rFonts w:cs="Arial" w:hint="cs"/>
          <w:rtl/>
          <w:lang w:bidi="prs-AF"/>
        </w:rPr>
        <w:t xml:space="preserve">ند(۲)و(۳) به عنوان یک نسخه ورقی فعلی از ثبت نام اعضا اعمال میشود. </w:t>
      </w:r>
    </w:p>
    <w:p w:rsidR="002E4375" w:rsidRPr="00602C5A" w:rsidRDefault="002E4375" w:rsidP="00EF3773">
      <w:pPr>
        <w:pStyle w:val="Heading2"/>
        <w:bidi/>
        <w:rPr>
          <w:rtl/>
          <w:lang w:bidi="prs-AF"/>
        </w:rPr>
      </w:pPr>
      <w:bookmarkStart w:id="9" w:name="_Toc121993887"/>
      <w:r w:rsidRPr="00602C5A">
        <w:rPr>
          <w:rFonts w:hint="cs"/>
          <w:rtl/>
          <w:lang w:bidi="prs-AF"/>
        </w:rPr>
        <w:t>۸.هزینه ها و اشتراک</w:t>
      </w:r>
      <w:bookmarkEnd w:id="9"/>
    </w:p>
    <w:p w:rsidR="002E4375" w:rsidRDefault="00840D9A" w:rsidP="00840D9A">
      <w:pPr>
        <w:jc w:val="right"/>
        <w:rPr>
          <w:rFonts w:cs="Arial"/>
          <w:rtl/>
          <w:lang w:bidi="prs-AF"/>
        </w:rPr>
      </w:pPr>
      <w:r>
        <w:rPr>
          <w:rFonts w:cs="Arial" w:hint="cs"/>
          <w:rtl/>
          <w:lang w:bidi="prs-AF"/>
        </w:rPr>
        <w:t>۱.</w:t>
      </w:r>
      <w:r w:rsidR="002E4375">
        <w:rPr>
          <w:rFonts w:cs="Arial" w:hint="cs"/>
          <w:rtl/>
          <w:lang w:bidi="prs-AF"/>
        </w:rPr>
        <w:t xml:space="preserve">هر عضو انجمن </w:t>
      </w:r>
      <w:r>
        <w:rPr>
          <w:rFonts w:cs="Arial" w:hint="cs"/>
          <w:rtl/>
          <w:lang w:bidi="prs-AF"/>
        </w:rPr>
        <w:t>باید در پذیرش عضویت هزینه ای به مبلغ ۳۰ دلار یا مقدار تعین شده توسط کمیته را به انجمن بپردازد.</w:t>
      </w:r>
    </w:p>
    <w:p w:rsidR="00840D9A" w:rsidRDefault="00840D9A" w:rsidP="00840D9A">
      <w:pPr>
        <w:jc w:val="right"/>
        <w:rPr>
          <w:rFonts w:cs="Arial"/>
          <w:rtl/>
          <w:lang w:bidi="prs-AF"/>
        </w:rPr>
      </w:pPr>
      <w:r>
        <w:rPr>
          <w:rFonts w:cs="Arial" w:hint="cs"/>
          <w:rtl/>
          <w:lang w:bidi="prs-AF"/>
        </w:rPr>
        <w:t>۲.علاوه بر مقدار قابل پرداخت توسط عضو بند (۱) عضو انجمن باید به انجمن حق عضویت سه ماهه از ۳۰ دلار و یا مقدار تعین شده توسط کمیته تعین شده باشد را قرارذیل به انجمن بپردازد</w:t>
      </w:r>
    </w:p>
    <w:p w:rsidR="00285082" w:rsidRDefault="00840D9A" w:rsidP="00840D9A">
      <w:pPr>
        <w:jc w:val="right"/>
        <w:rPr>
          <w:rFonts w:cs="Arial"/>
          <w:rtl/>
          <w:lang w:bidi="prs-AF"/>
        </w:rPr>
      </w:pPr>
      <w:r>
        <w:rPr>
          <w:rFonts w:cs="Arial" w:hint="cs"/>
          <w:rtl/>
          <w:lang w:bidi="prs-AF"/>
        </w:rPr>
        <w:t xml:space="preserve">الف:- به استثنا </w:t>
      </w:r>
      <w:r w:rsidR="00285082">
        <w:rPr>
          <w:rFonts w:cs="Arial" w:hint="cs"/>
          <w:rtl/>
          <w:lang w:bidi="prs-AF"/>
        </w:rPr>
        <w:t xml:space="preserve">متن (ب) قبل از آغاز هر ربع (که عبارت از ۱جنوری </w:t>
      </w:r>
      <w:r w:rsidR="00285082">
        <w:rPr>
          <w:rFonts w:cs="Arial"/>
          <w:rtl/>
          <w:lang w:bidi="prs-AF"/>
        </w:rPr>
        <w:t>–</w:t>
      </w:r>
      <w:r w:rsidR="00285082">
        <w:rPr>
          <w:rFonts w:cs="Arial" w:hint="cs"/>
          <w:rtl/>
          <w:lang w:bidi="prs-AF"/>
        </w:rPr>
        <w:t xml:space="preserve"> ۱اپریل </w:t>
      </w:r>
      <w:r w:rsidR="00285082">
        <w:rPr>
          <w:rFonts w:cs="Arial"/>
          <w:rtl/>
          <w:lang w:bidi="prs-AF"/>
        </w:rPr>
        <w:t>–</w:t>
      </w:r>
      <w:r w:rsidR="00285082">
        <w:rPr>
          <w:rFonts w:cs="Arial" w:hint="cs"/>
          <w:rtl/>
          <w:lang w:bidi="prs-AF"/>
        </w:rPr>
        <w:t xml:space="preserve"> ۱جولای </w:t>
      </w:r>
      <w:r w:rsidR="00285082">
        <w:rPr>
          <w:rFonts w:cs="Arial"/>
          <w:rtl/>
          <w:lang w:bidi="prs-AF"/>
        </w:rPr>
        <w:t>–</w:t>
      </w:r>
      <w:r w:rsidR="00285082">
        <w:rPr>
          <w:rFonts w:cs="Arial" w:hint="cs"/>
          <w:rtl/>
          <w:lang w:bidi="prs-AF"/>
        </w:rPr>
        <w:t xml:space="preserve"> ۱ اکتوبر) در هر سال تقویمی </w:t>
      </w:r>
    </w:p>
    <w:p w:rsidR="00285082" w:rsidRDefault="00285082" w:rsidP="00840D9A">
      <w:pPr>
        <w:jc w:val="right"/>
        <w:rPr>
          <w:rFonts w:cs="Arial"/>
          <w:rtl/>
          <w:lang w:bidi="prs-AF"/>
        </w:rPr>
      </w:pPr>
      <w:r>
        <w:rPr>
          <w:rFonts w:cs="Arial" w:hint="cs"/>
          <w:rtl/>
          <w:lang w:bidi="prs-AF"/>
        </w:rPr>
        <w:t xml:space="preserve">ب:- درصورتیکه یک عضو در جریان و بعداز آغاز ربع سال به عضویت انجمن شامل میگردد پرداخت اول ربعوار عضو باید قبل از آغاز ربع بعدی انجام گردد. </w:t>
      </w:r>
    </w:p>
    <w:p w:rsidR="00285082" w:rsidRPr="00602C5A" w:rsidRDefault="00285082" w:rsidP="00EF3773">
      <w:pPr>
        <w:pStyle w:val="Heading2"/>
        <w:bidi/>
        <w:rPr>
          <w:rtl/>
          <w:lang w:bidi="prs-AF"/>
        </w:rPr>
      </w:pPr>
      <w:bookmarkStart w:id="10" w:name="_Toc121993888"/>
      <w:r w:rsidRPr="00602C5A">
        <w:rPr>
          <w:rFonts w:hint="cs"/>
          <w:rtl/>
          <w:lang w:bidi="prs-AF"/>
        </w:rPr>
        <w:t>۹.بدهی اعضا:</w:t>
      </w:r>
      <w:bookmarkEnd w:id="10"/>
    </w:p>
    <w:p w:rsidR="003127F3" w:rsidRDefault="003127F3" w:rsidP="00840D9A">
      <w:pPr>
        <w:jc w:val="right"/>
        <w:rPr>
          <w:rFonts w:cs="Arial"/>
          <w:rtl/>
          <w:lang w:bidi="prs-AF"/>
        </w:rPr>
      </w:pPr>
      <w:r>
        <w:rPr>
          <w:rFonts w:cs="Arial" w:hint="cs"/>
          <w:rtl/>
          <w:lang w:bidi="prs-AF"/>
        </w:rPr>
        <w:t xml:space="preserve">مسولیت هر عضو انجمن برای کمک به پرداخت ها -  بدهی های انجمن یا هزینه های پایانی انجمن محدود به مقدار پرداخت نشده توسط عضو در رابطه با عضویت در انجمن به عنوان قانون شماره هشتم میباشد. </w:t>
      </w:r>
    </w:p>
    <w:p w:rsidR="00D3646A" w:rsidRPr="00602C5A" w:rsidRDefault="003127F3" w:rsidP="00EF3773">
      <w:pPr>
        <w:pStyle w:val="Heading2"/>
        <w:bidi/>
        <w:rPr>
          <w:rtl/>
          <w:lang w:bidi="prs-AF"/>
        </w:rPr>
      </w:pPr>
      <w:bookmarkStart w:id="11" w:name="_Toc121993889"/>
      <w:r w:rsidRPr="00602C5A">
        <w:rPr>
          <w:rFonts w:hint="cs"/>
          <w:rtl/>
          <w:lang w:bidi="prs-AF"/>
        </w:rPr>
        <w:t>۱۰.حل اخت</w:t>
      </w:r>
      <w:r w:rsidR="004A5902" w:rsidRPr="00602C5A">
        <w:rPr>
          <w:rFonts w:hint="cs"/>
          <w:rtl/>
          <w:lang w:bidi="prs-AF"/>
        </w:rPr>
        <w:t>لافات داخلی</w:t>
      </w:r>
      <w:r w:rsidR="00D3646A" w:rsidRPr="00602C5A">
        <w:rPr>
          <w:rFonts w:hint="cs"/>
          <w:rtl/>
          <w:lang w:bidi="prs-AF"/>
        </w:rPr>
        <w:t>:</w:t>
      </w:r>
      <w:bookmarkEnd w:id="11"/>
    </w:p>
    <w:p w:rsidR="00D3646A" w:rsidRDefault="00D3646A" w:rsidP="00D3646A">
      <w:pPr>
        <w:jc w:val="right"/>
        <w:rPr>
          <w:rFonts w:cs="Arial"/>
          <w:rtl/>
          <w:lang w:bidi="prs-AF"/>
        </w:rPr>
      </w:pPr>
      <w:r>
        <w:rPr>
          <w:rFonts w:cs="Arial" w:hint="cs"/>
          <w:rtl/>
          <w:lang w:bidi="prs-AF"/>
        </w:rPr>
        <w:t>۱.اختلافات بین اعضا (در ظرفیت خود را به عنوان)از انجمن و اختلافات بین یک عضو یا اعضا و انجمن به یک مرکز عدالت جامعه برای میانجیگری مطابق با قاون مراکز عدالت جامعه مطابق ارجاع شماره ۱۹۸۳</w:t>
      </w:r>
    </w:p>
    <w:p w:rsidR="004A5902" w:rsidRDefault="00D3646A" w:rsidP="00D3646A">
      <w:pPr>
        <w:jc w:val="center"/>
        <w:rPr>
          <w:rFonts w:cs="Arial"/>
          <w:rtl/>
          <w:lang w:bidi="prs-AF"/>
        </w:rPr>
      </w:pPr>
      <w:r>
        <w:rPr>
          <w:rFonts w:cs="Arial" w:hint="cs"/>
          <w:rtl/>
          <w:lang w:bidi="prs-AF"/>
        </w:rPr>
        <w:t xml:space="preserve"> </w:t>
      </w:r>
    </w:p>
    <w:p w:rsidR="004A5902" w:rsidRDefault="004A5902" w:rsidP="00D3646A">
      <w:pPr>
        <w:jc w:val="right"/>
        <w:rPr>
          <w:rFonts w:cs="Arial"/>
          <w:rtl/>
          <w:lang w:bidi="prs-AF"/>
        </w:rPr>
      </w:pPr>
      <w:r>
        <w:rPr>
          <w:rFonts w:cs="Arial" w:hint="cs"/>
          <w:rtl/>
          <w:lang w:bidi="prs-AF"/>
        </w:rPr>
        <w:t>۲.حداقل ۷ روز قبل از جلسه نیانجیگری طرفین به تبادله مسایلی که در مورد آن اخلاف دا</w:t>
      </w:r>
      <w:r w:rsidR="00E54847">
        <w:rPr>
          <w:rFonts w:cs="Arial" w:hint="cs"/>
          <w:rtl/>
          <w:lang w:bidi="prs-AF"/>
        </w:rPr>
        <w:t xml:space="preserve">رند میپردازند و با یک نسخه انرا به میانجی تهیه میکنند. </w:t>
      </w:r>
    </w:p>
    <w:p w:rsidR="00527CD7" w:rsidRPr="00602C5A" w:rsidRDefault="00D3646A" w:rsidP="00EF3773">
      <w:pPr>
        <w:pStyle w:val="Heading2"/>
        <w:bidi/>
        <w:rPr>
          <w:rtl/>
          <w:lang w:bidi="prs-AF"/>
        </w:rPr>
      </w:pPr>
      <w:bookmarkStart w:id="12" w:name="_Toc121993890"/>
      <w:r w:rsidRPr="00602C5A">
        <w:rPr>
          <w:rFonts w:hint="cs"/>
          <w:rtl/>
          <w:lang w:bidi="prs-AF"/>
        </w:rPr>
        <w:t>۱۱.انضباط اعضا</w:t>
      </w:r>
      <w:r w:rsidR="00A65058" w:rsidRPr="00602C5A">
        <w:rPr>
          <w:rFonts w:hint="cs"/>
          <w:rtl/>
          <w:lang w:bidi="prs-AF"/>
        </w:rPr>
        <w:t>:</w:t>
      </w:r>
      <w:bookmarkEnd w:id="12"/>
    </w:p>
    <w:p w:rsidR="00527CD7" w:rsidRDefault="00527CD7" w:rsidP="00527CD7">
      <w:pPr>
        <w:jc w:val="right"/>
        <w:rPr>
          <w:rFonts w:cs="Arial"/>
          <w:rtl/>
          <w:lang w:bidi="fa-IR"/>
        </w:rPr>
      </w:pPr>
      <w:r>
        <w:rPr>
          <w:rFonts w:cs="Arial" w:hint="cs"/>
          <w:rtl/>
          <w:lang w:bidi="fa-IR"/>
        </w:rPr>
        <w:t>۱. هرفردی که یکی از اعضای انجمن باشد می تواند به کمیته شکایت کند.</w:t>
      </w:r>
    </w:p>
    <w:p w:rsidR="00527CD7" w:rsidRDefault="00002B31" w:rsidP="00527CD7">
      <w:pPr>
        <w:jc w:val="right"/>
        <w:rPr>
          <w:rFonts w:cs="Arial"/>
          <w:rtl/>
          <w:lang w:bidi="fa-IR"/>
        </w:rPr>
      </w:pPr>
      <w:r>
        <w:rPr>
          <w:rFonts w:cs="Arial" w:hint="cs"/>
          <w:rtl/>
          <w:lang w:bidi="fa-IR"/>
        </w:rPr>
        <w:t xml:space="preserve">الف: </w:t>
      </w:r>
      <w:r w:rsidR="00527CD7">
        <w:rPr>
          <w:rFonts w:cs="Arial" w:hint="cs"/>
          <w:rtl/>
          <w:lang w:bidi="fa-IR"/>
        </w:rPr>
        <w:t>به طور مداوم از رعایت یک یا مفاد این قوانین امتناع یا غفلت کرده است</w:t>
      </w:r>
    </w:p>
    <w:p w:rsidR="00527CD7" w:rsidRDefault="00002B31" w:rsidP="00002B31">
      <w:pPr>
        <w:jc w:val="right"/>
        <w:rPr>
          <w:rFonts w:cs="Arial"/>
          <w:rtl/>
          <w:lang w:bidi="fa-IR"/>
        </w:rPr>
      </w:pPr>
      <w:r>
        <w:rPr>
          <w:rFonts w:cs="Arial" w:hint="cs"/>
          <w:rtl/>
          <w:lang w:bidi="fa-IR"/>
        </w:rPr>
        <w:t xml:space="preserve">ب: </w:t>
      </w:r>
      <w:r w:rsidR="00527CD7">
        <w:rPr>
          <w:rFonts w:cs="Arial" w:hint="cs"/>
          <w:rtl/>
          <w:lang w:bidi="fa-IR"/>
        </w:rPr>
        <w:t>پیگرانه و عمدآ به نحوی عمل کرده ا</w:t>
      </w:r>
      <w:r>
        <w:rPr>
          <w:rFonts w:cs="Arial" w:hint="cs"/>
          <w:rtl/>
          <w:lang w:bidi="fa-IR"/>
        </w:rPr>
        <w:t>ست که به منافع انجمن آسیب برساند.</w:t>
      </w:r>
    </w:p>
    <w:p w:rsidR="00002B31" w:rsidRDefault="00002B31" w:rsidP="00002B31">
      <w:pPr>
        <w:jc w:val="right"/>
        <w:rPr>
          <w:rFonts w:cs="Arial"/>
          <w:rtl/>
          <w:lang w:bidi="fa-IR"/>
        </w:rPr>
      </w:pPr>
      <w:r>
        <w:rPr>
          <w:rFonts w:cs="Arial" w:hint="cs"/>
          <w:rtl/>
          <w:lang w:bidi="fa-IR"/>
        </w:rPr>
        <w:t>۲.کمیته میتواند از رسیدگی به شکایت دریافتی مطابق بند (۱) خودداری کند اگر شکایت را ماهیت بی اهمیت یا آزار دهنده بداند.</w:t>
      </w:r>
    </w:p>
    <w:p w:rsidR="00002B31" w:rsidRDefault="00002B31" w:rsidP="00002B31">
      <w:pPr>
        <w:jc w:val="right"/>
        <w:rPr>
          <w:rFonts w:cs="Arial"/>
          <w:rtl/>
          <w:lang w:bidi="prs-AF"/>
        </w:rPr>
      </w:pPr>
      <w:r>
        <w:rPr>
          <w:rFonts w:cs="Arial" w:hint="cs"/>
          <w:rtl/>
          <w:lang w:bidi="prs-AF"/>
        </w:rPr>
        <w:t>۳.کمیته با دریافت چنین شکایتی مگر اینکه تصمیم بگیرد به شکایتی طبق بند (۲) رسیدگی نکند:</w:t>
      </w:r>
    </w:p>
    <w:p w:rsidR="00002B31" w:rsidRDefault="00002B31" w:rsidP="00002B31">
      <w:pPr>
        <w:jc w:val="right"/>
        <w:rPr>
          <w:rFonts w:cs="Arial"/>
          <w:rtl/>
          <w:lang w:bidi="prs-AF"/>
        </w:rPr>
      </w:pPr>
      <w:r>
        <w:rPr>
          <w:rFonts w:cs="Arial" w:hint="cs"/>
          <w:rtl/>
          <w:lang w:bidi="prs-AF"/>
        </w:rPr>
        <w:t xml:space="preserve">الف: باید باعث شود که شکایت به عضو مربوطه ابلاغ شود و </w:t>
      </w:r>
    </w:p>
    <w:p w:rsidR="007E315F" w:rsidRDefault="00002B31" w:rsidP="00002B31">
      <w:pPr>
        <w:jc w:val="right"/>
        <w:rPr>
          <w:rFonts w:cs="Arial"/>
          <w:rtl/>
          <w:lang w:bidi="prs-AF"/>
        </w:rPr>
      </w:pPr>
      <w:r>
        <w:rPr>
          <w:rFonts w:cs="Arial" w:hint="cs"/>
          <w:rtl/>
          <w:lang w:bidi="prs-AF"/>
        </w:rPr>
        <w:t xml:space="preserve">ب:- </w:t>
      </w:r>
      <w:r w:rsidR="007E315F">
        <w:rPr>
          <w:rFonts w:cs="Arial" w:hint="cs"/>
          <w:rtl/>
          <w:lang w:bidi="prs-AF"/>
        </w:rPr>
        <w:t xml:space="preserve">باید حداقل ۱۴ روز از زمان ارسال اخطار به عضو فرصت دهد تا در  مورد شکایت مطالبی را به کمیته ارایه دهد و </w:t>
      </w:r>
    </w:p>
    <w:p w:rsidR="007E315F" w:rsidRDefault="007E315F" w:rsidP="00002B31">
      <w:pPr>
        <w:jc w:val="right"/>
        <w:rPr>
          <w:rFonts w:cs="Arial"/>
          <w:rtl/>
          <w:lang w:bidi="prs-AF"/>
        </w:rPr>
      </w:pPr>
      <w:r>
        <w:rPr>
          <w:rFonts w:cs="Arial" w:hint="cs"/>
          <w:rtl/>
          <w:lang w:bidi="prs-AF"/>
        </w:rPr>
        <w:t>ج: باید هر گونه ارسالی که توسط عضو در ارتباط با شکایت ارایه شده است را در نظر بگیرد.</w:t>
      </w:r>
    </w:p>
    <w:p w:rsidR="00071203" w:rsidRDefault="007E315F" w:rsidP="00071203">
      <w:pPr>
        <w:jc w:val="right"/>
        <w:rPr>
          <w:rFonts w:cs="Arial"/>
          <w:rtl/>
          <w:lang w:bidi="prs-AF"/>
        </w:rPr>
      </w:pPr>
      <w:r>
        <w:rPr>
          <w:rFonts w:cs="Arial" w:hint="cs"/>
          <w:rtl/>
          <w:lang w:bidi="prs-AF"/>
        </w:rPr>
        <w:t>۴.درصورتی که پس از بررسی شکایت و هرگون</w:t>
      </w:r>
      <w:r w:rsidR="001E49E1">
        <w:rPr>
          <w:rFonts w:cs="Arial" w:hint="cs"/>
          <w:rtl/>
          <w:lang w:bidi="prs-AF"/>
        </w:rPr>
        <w:t xml:space="preserve">ه مطالبی که در رابطه با شکایت ارایه شده است اطمینان حاصل شود که حقایق ادعا شده در شکایت محرز بوده است کمیته می تواند با تصمیمی عضو را از انجمن اخراج کند یا عضویتش را تعلیق کند. اثبات شده و اخراج یا تعلیق در شرایط موجود تضمین میشود: </w:t>
      </w:r>
    </w:p>
    <w:p w:rsidR="00071203" w:rsidRDefault="00071203" w:rsidP="00071203">
      <w:pPr>
        <w:jc w:val="right"/>
        <w:rPr>
          <w:rFonts w:cs="Arial"/>
          <w:rtl/>
          <w:lang w:bidi="prs-AF"/>
        </w:rPr>
      </w:pPr>
      <w:r>
        <w:rPr>
          <w:rFonts w:cs="Arial" w:hint="cs"/>
          <w:rtl/>
          <w:lang w:bidi="prs-AF"/>
        </w:rPr>
        <w:lastRenderedPageBreak/>
        <w:t xml:space="preserve">۵.درصورتی که کمیته عضوی را اخراج یا تعلیق کند دبیر باید ظرف ۷ روز پس از انجام اقدام </w:t>
      </w:r>
      <w:r>
        <w:rPr>
          <w:rFonts w:cs="Arial"/>
          <w:rtl/>
          <w:lang w:bidi="prs-AF"/>
        </w:rPr>
        <w:t>–</w:t>
      </w:r>
      <w:r>
        <w:rPr>
          <w:rFonts w:cs="Arial" w:hint="cs"/>
          <w:rtl/>
          <w:lang w:bidi="prs-AF"/>
        </w:rPr>
        <w:t xml:space="preserve"> اقدامات انجام شده و دلایل ارایه شده توسط کمیته را برای انجام آن آقدام و حق تجدید نظر اعضا طبق قانون ۱۲ ارایه نماید.</w:t>
      </w:r>
    </w:p>
    <w:p w:rsidR="00071203" w:rsidRDefault="00071203" w:rsidP="00071203">
      <w:pPr>
        <w:jc w:val="right"/>
        <w:rPr>
          <w:rFonts w:cs="Arial"/>
          <w:rtl/>
          <w:lang w:bidi="prs-AF"/>
        </w:rPr>
      </w:pPr>
      <w:r>
        <w:rPr>
          <w:rFonts w:cs="Arial" w:hint="cs"/>
          <w:rtl/>
          <w:lang w:bidi="prs-AF"/>
        </w:rPr>
        <w:t>۶.اخراج یا تعلیق اثری ندارد:</w:t>
      </w:r>
    </w:p>
    <w:p w:rsidR="00071203" w:rsidRDefault="00071203" w:rsidP="00071203">
      <w:pPr>
        <w:jc w:val="right"/>
        <w:rPr>
          <w:rFonts w:cs="Arial"/>
          <w:rtl/>
          <w:lang w:bidi="prs-AF"/>
        </w:rPr>
      </w:pPr>
      <w:r>
        <w:rPr>
          <w:rFonts w:cs="Arial" w:hint="cs"/>
          <w:rtl/>
          <w:lang w:bidi="prs-AF"/>
        </w:rPr>
        <w:t>الف: تا انقضای مدتی که در آن عضو حق دارد علیه قطعنامه مربوطه شکایت کند و یا</w:t>
      </w:r>
    </w:p>
    <w:p w:rsidR="00763CCE" w:rsidRDefault="00071203" w:rsidP="00763CCE">
      <w:pPr>
        <w:jc w:val="right"/>
        <w:rPr>
          <w:rFonts w:cs="Arial"/>
          <w:rtl/>
          <w:lang w:val="en-US" w:bidi="prs-AF"/>
        </w:rPr>
      </w:pPr>
      <w:r>
        <w:rPr>
          <w:rFonts w:cs="Arial" w:hint="cs"/>
          <w:rtl/>
          <w:lang w:bidi="prs-AF"/>
        </w:rPr>
        <w:t>ب:</w:t>
      </w:r>
      <w:r w:rsidR="005D0479">
        <w:rPr>
          <w:rFonts w:cs="Arial" w:hint="cs"/>
          <w:rtl/>
          <w:lang w:bidi="prs-AF"/>
        </w:rPr>
        <w:t xml:space="preserve">اگر در آن مدت </w:t>
      </w:r>
      <w:r w:rsidR="005D0479">
        <w:rPr>
          <w:rFonts w:cs="Arial" w:hint="cs"/>
          <w:rtl/>
          <w:lang w:val="en-US" w:bidi="prs-AF"/>
        </w:rPr>
        <w:t>عضو از حق استیناف ا</w:t>
      </w:r>
      <w:r w:rsidR="00763CCE">
        <w:rPr>
          <w:rFonts w:cs="Arial" w:hint="cs"/>
          <w:rtl/>
          <w:lang w:val="en-US" w:bidi="prs-AF"/>
        </w:rPr>
        <w:t xml:space="preserve">ستفاده کند مگر اینکه و تازمان که انجمن قطعنامه را طبق قانون ۱۲ تایید کند. هرکدام بعدآ باشد. </w:t>
      </w:r>
    </w:p>
    <w:p w:rsidR="00763CCE" w:rsidRPr="00602C5A" w:rsidRDefault="00763CCE" w:rsidP="00EF3773">
      <w:pPr>
        <w:pStyle w:val="Heading2"/>
        <w:bidi/>
        <w:rPr>
          <w:rtl/>
          <w:lang w:bidi="prs-AF"/>
        </w:rPr>
      </w:pPr>
      <w:bookmarkStart w:id="13" w:name="_Toc121993891"/>
      <w:r w:rsidRPr="00602C5A">
        <w:rPr>
          <w:rFonts w:hint="cs"/>
          <w:rtl/>
          <w:lang w:bidi="prs-AF"/>
        </w:rPr>
        <w:t>۱۲.حق تجدید نظر عضو منضبط:</w:t>
      </w:r>
      <w:bookmarkEnd w:id="13"/>
    </w:p>
    <w:p w:rsidR="00DA2947" w:rsidRDefault="00763CCE" w:rsidP="00763CCE">
      <w:pPr>
        <w:jc w:val="right"/>
        <w:rPr>
          <w:rFonts w:cs="Arial"/>
          <w:rtl/>
          <w:lang w:val="en-US" w:bidi="prs-AF"/>
        </w:rPr>
      </w:pPr>
      <w:r>
        <w:rPr>
          <w:rFonts w:cs="Arial" w:hint="cs"/>
          <w:rtl/>
          <w:lang w:val="en-US" w:bidi="prs-AF"/>
        </w:rPr>
        <w:t xml:space="preserve">یک عضو می تواند در جلسه عمومی به مصوبه کمیته طبق قانون ۱۱ </w:t>
      </w:r>
      <w:r w:rsidR="00DA2947">
        <w:rPr>
          <w:rFonts w:cs="Arial" w:hint="cs"/>
          <w:rtl/>
          <w:lang w:val="en-US" w:bidi="prs-AF"/>
        </w:rPr>
        <w:t>ظرف مدت ۷ روز پس از ابلاغ این مصوبه به عضو با تسلیم اخطاریه ای در این خصوص نزد دبیر به انجمن اعتراض کند.</w:t>
      </w:r>
    </w:p>
    <w:p w:rsidR="00DA2947" w:rsidRDefault="00DA2947" w:rsidP="00DA2947">
      <w:pPr>
        <w:jc w:val="right"/>
        <w:rPr>
          <w:rFonts w:cs="Arial"/>
          <w:rtl/>
          <w:lang w:bidi="prs-AF"/>
        </w:rPr>
      </w:pPr>
      <w:r>
        <w:rPr>
          <w:rFonts w:cs="Arial" w:hint="cs"/>
          <w:rtl/>
          <w:lang w:bidi="prs-AF"/>
        </w:rPr>
        <w:t xml:space="preserve">این اخطار ممکن است </w:t>
      </w:r>
      <w:r>
        <w:rPr>
          <w:rFonts w:cs="Arial"/>
          <w:rtl/>
          <w:lang w:bidi="prs-AF"/>
        </w:rPr>
        <w:t>–</w:t>
      </w:r>
      <w:r>
        <w:rPr>
          <w:rFonts w:cs="Arial" w:hint="cs"/>
          <w:rtl/>
          <w:lang w:bidi="prs-AF"/>
        </w:rPr>
        <w:t xml:space="preserve"> اما نیازی نیست. بیان دلایلی که عضو قصد دارد برای اهداف تجدید نظر به آن استناد کند همراه باشد.</w:t>
      </w:r>
    </w:p>
    <w:p w:rsidR="00DA2947" w:rsidRDefault="00DA2947" w:rsidP="00DA2947">
      <w:pPr>
        <w:jc w:val="right"/>
        <w:rPr>
          <w:rFonts w:cs="Arial"/>
          <w:rtl/>
          <w:lang w:bidi="prs-AF"/>
        </w:rPr>
      </w:pPr>
      <w:r>
        <w:rPr>
          <w:rFonts w:cs="Arial" w:hint="cs"/>
          <w:rtl/>
          <w:lang w:bidi="prs-AF"/>
        </w:rPr>
        <w:t>پس از دریافت اخطاریه از طرف یکی از اعضا طبق بند (۱) دبیر باید به کمیته ای که قرار است مجمع عمومی انجمن را تشکیل می دهد ظرف ۲۸ روز پس از تاریخ که دبیر اخطار را دریافت کرده است اطلاع دهد.</w:t>
      </w:r>
    </w:p>
    <w:p w:rsidR="00DA2947" w:rsidRDefault="00DA2947" w:rsidP="00DA2947">
      <w:pPr>
        <w:jc w:val="right"/>
        <w:rPr>
          <w:rFonts w:cs="Arial"/>
          <w:rtl/>
          <w:lang w:val="en-US" w:bidi="prs-AF"/>
        </w:rPr>
      </w:pPr>
      <w:r>
        <w:rPr>
          <w:rFonts w:cs="Arial" w:hint="cs"/>
          <w:rtl/>
          <w:lang w:val="en-US" w:bidi="prs-AF"/>
        </w:rPr>
        <w:t>در مجمع عمومی انجمن که طبق بند (۳) تشکیل شد:</w:t>
      </w:r>
    </w:p>
    <w:p w:rsidR="00DA2947" w:rsidRDefault="00DA2947" w:rsidP="00DA2947">
      <w:pPr>
        <w:jc w:val="right"/>
        <w:rPr>
          <w:rFonts w:cs="Arial"/>
          <w:rtl/>
          <w:lang w:val="en-US" w:bidi="prs-AF"/>
        </w:rPr>
      </w:pPr>
      <w:r>
        <w:rPr>
          <w:rFonts w:cs="Arial" w:hint="cs"/>
          <w:rtl/>
          <w:lang w:val="en-US" w:bidi="prs-AF"/>
        </w:rPr>
        <w:t>الف:</w:t>
      </w:r>
      <w:r w:rsidR="006B34DD">
        <w:rPr>
          <w:rFonts w:cs="Arial" w:hint="cs"/>
          <w:rtl/>
          <w:lang w:val="en-US" w:bidi="prs-AF"/>
        </w:rPr>
        <w:t>-</w:t>
      </w:r>
      <w:r>
        <w:rPr>
          <w:rFonts w:cs="Arial" w:hint="cs"/>
          <w:rtl/>
          <w:lang w:val="en-US" w:bidi="prs-AF"/>
        </w:rPr>
        <w:t xml:space="preserve"> هیچ کاری غیر از موضوع تجدید نظر قابل معامله نیست و </w:t>
      </w:r>
    </w:p>
    <w:p w:rsidR="006B34DD" w:rsidRDefault="00DA2947" w:rsidP="00DA2947">
      <w:pPr>
        <w:jc w:val="right"/>
        <w:rPr>
          <w:rFonts w:cs="Arial"/>
          <w:rtl/>
          <w:lang w:val="en-US" w:bidi="prs-AF"/>
        </w:rPr>
      </w:pPr>
      <w:r>
        <w:rPr>
          <w:rFonts w:cs="Arial" w:hint="cs"/>
          <w:rtl/>
          <w:lang w:val="en-US" w:bidi="prs-AF"/>
        </w:rPr>
        <w:t xml:space="preserve">ب:- به کمیته و عضو باید فرصت داده شود تا موارد مربوط به خود را به صورت شفاهی یا کتبی </w:t>
      </w:r>
      <w:r w:rsidR="006B34DD">
        <w:rPr>
          <w:rFonts w:cs="Arial" w:hint="cs"/>
          <w:rtl/>
          <w:lang w:val="en-US" w:bidi="prs-AF"/>
        </w:rPr>
        <w:t xml:space="preserve">یا هر دوبیان کنند و </w:t>
      </w:r>
    </w:p>
    <w:p w:rsidR="006B34DD" w:rsidRDefault="006B34DD" w:rsidP="006B34DD">
      <w:pPr>
        <w:jc w:val="right"/>
        <w:rPr>
          <w:rFonts w:cs="Arial"/>
          <w:rtl/>
          <w:lang w:val="en-US" w:bidi="prs-AF"/>
        </w:rPr>
      </w:pPr>
      <w:r>
        <w:rPr>
          <w:rFonts w:cs="Arial" w:hint="cs"/>
          <w:rtl/>
          <w:lang w:val="en-US" w:bidi="prs-AF"/>
        </w:rPr>
        <w:t xml:space="preserve">ج:- اعضا حاضر باید رآی مخفی در مورد تآیید یا ابطال قطعنامه رآی دهند. </w:t>
      </w:r>
    </w:p>
    <w:p w:rsidR="006B34DD" w:rsidRDefault="006B34DD" w:rsidP="006B34DD">
      <w:pPr>
        <w:jc w:val="right"/>
        <w:rPr>
          <w:rFonts w:cs="Arial"/>
          <w:rtl/>
          <w:lang w:val="en-US" w:bidi="prs-AF"/>
        </w:rPr>
      </w:pPr>
      <w:r>
        <w:rPr>
          <w:rFonts w:cs="Arial" w:hint="cs"/>
          <w:rtl/>
          <w:lang w:val="en-US" w:bidi="prs-AF"/>
        </w:rPr>
        <w:t xml:space="preserve">چنانچه انجمن در مجمع عمومی تصمیم خاصی به نفع تآیید مصوبه صادر کند </w:t>
      </w:r>
      <w:r>
        <w:rPr>
          <w:rFonts w:cs="Arial"/>
          <w:rtl/>
          <w:lang w:val="en-US" w:bidi="prs-AF"/>
        </w:rPr>
        <w:t>–</w:t>
      </w:r>
      <w:r>
        <w:rPr>
          <w:rFonts w:cs="Arial" w:hint="cs"/>
          <w:rtl/>
          <w:lang w:val="en-US" w:bidi="prs-AF"/>
        </w:rPr>
        <w:t xml:space="preserve"> مصوبه تایید می شود. </w:t>
      </w:r>
    </w:p>
    <w:p w:rsidR="006B34DD" w:rsidRPr="00602C5A" w:rsidRDefault="008D386C" w:rsidP="008D386C">
      <w:pPr>
        <w:pStyle w:val="Heading1"/>
        <w:bidi/>
        <w:rPr>
          <w:rFonts w:cs="Arial"/>
          <w:sz w:val="32"/>
          <w:szCs w:val="32"/>
          <w:rtl/>
          <w:lang w:val="en-US" w:bidi="prs-AF"/>
        </w:rPr>
      </w:pPr>
      <w:bookmarkStart w:id="14" w:name="_Toc121993892"/>
      <w:r w:rsidRPr="00602C5A">
        <w:rPr>
          <w:rFonts w:cs="Arial" w:hint="cs"/>
          <w:sz w:val="32"/>
          <w:szCs w:val="32"/>
          <w:rtl/>
          <w:lang w:val="en-US" w:bidi="prs-AF"/>
        </w:rPr>
        <w:t>قسمت سوم : کمیته</w:t>
      </w:r>
      <w:bookmarkEnd w:id="14"/>
    </w:p>
    <w:p w:rsidR="006B34DD" w:rsidRPr="00602C5A" w:rsidRDefault="006B34DD" w:rsidP="00EF3773">
      <w:pPr>
        <w:pStyle w:val="Heading2"/>
        <w:bidi/>
        <w:rPr>
          <w:rtl/>
          <w:lang w:bidi="prs-AF"/>
        </w:rPr>
      </w:pPr>
      <w:bookmarkStart w:id="15" w:name="_Toc121993893"/>
      <w:r w:rsidRPr="00602C5A">
        <w:rPr>
          <w:rFonts w:hint="cs"/>
          <w:rtl/>
          <w:lang w:bidi="prs-AF"/>
        </w:rPr>
        <w:t>۱۳:- اختیارات کمیته</w:t>
      </w:r>
      <w:bookmarkEnd w:id="15"/>
    </w:p>
    <w:p w:rsidR="006B34DD" w:rsidRDefault="006B34DD" w:rsidP="006B34DD">
      <w:pPr>
        <w:jc w:val="right"/>
        <w:rPr>
          <w:rFonts w:cs="Arial"/>
          <w:rtl/>
          <w:lang w:val="en-US" w:bidi="prs-AF"/>
        </w:rPr>
      </w:pPr>
      <w:r>
        <w:rPr>
          <w:rFonts w:cs="Arial" w:hint="cs"/>
          <w:rtl/>
          <w:lang w:val="en-US" w:bidi="prs-AF"/>
        </w:rPr>
        <w:t>کمیته را بنام کمیته مدیریت انجمن با رعایت قانون آیین نامه و این ضوابط و مصوبات مجمع عمومی انجمن نامیده میشود.</w:t>
      </w:r>
    </w:p>
    <w:p w:rsidR="006B34DD" w:rsidRDefault="006B34DD" w:rsidP="006B34DD">
      <w:pPr>
        <w:jc w:val="right"/>
        <w:rPr>
          <w:rFonts w:cs="Arial"/>
          <w:rtl/>
          <w:lang w:val="en-US" w:bidi="prs-AF"/>
        </w:rPr>
      </w:pPr>
      <w:r>
        <w:rPr>
          <w:rFonts w:cs="Arial" w:hint="cs"/>
          <w:rtl/>
          <w:lang w:val="en-US" w:bidi="prs-AF"/>
        </w:rPr>
        <w:t xml:space="preserve">الف: کنترول و اداره امور انجمن است و </w:t>
      </w:r>
    </w:p>
    <w:p w:rsidR="006B34DD" w:rsidRDefault="006B34DD" w:rsidP="006B34DD">
      <w:pPr>
        <w:jc w:val="right"/>
        <w:rPr>
          <w:rFonts w:cs="Arial"/>
          <w:rtl/>
          <w:lang w:val="en-US" w:bidi="prs-AF"/>
        </w:rPr>
      </w:pPr>
      <w:r>
        <w:rPr>
          <w:rFonts w:cs="Arial" w:hint="cs"/>
          <w:rtl/>
          <w:lang w:val="en-US" w:bidi="prs-AF"/>
        </w:rPr>
        <w:t xml:space="preserve">ب: میتوان تمام وظایف را که ممکن است توسط انجمن انجام شود به غیر ازآن دسته از وظایفی که طبق این قوانین لازم است توسط مجمع عمومی اعضای انجمن اعمال شود و </w:t>
      </w:r>
    </w:p>
    <w:p w:rsidR="00C56BCB" w:rsidRDefault="006B34DD" w:rsidP="00C56BCB">
      <w:pPr>
        <w:jc w:val="right"/>
        <w:rPr>
          <w:rFonts w:cs="Arial"/>
          <w:rtl/>
          <w:lang w:bidi="prs-AF"/>
        </w:rPr>
      </w:pPr>
      <w:r>
        <w:rPr>
          <w:rFonts w:cs="Arial" w:hint="cs"/>
          <w:rtl/>
          <w:lang w:val="en-US" w:bidi="prs-AF"/>
        </w:rPr>
        <w:t xml:space="preserve">ج: دارای اختیار انجام کلیه این اعمال انجام تمام اموری که به نظر کمیته برای اداره صحیح امور انجمن ضروری یا مطلوب است </w:t>
      </w:r>
    </w:p>
    <w:p w:rsidR="00C56BCB" w:rsidRPr="00602C5A" w:rsidRDefault="00C56BCB" w:rsidP="00EF3773">
      <w:pPr>
        <w:pStyle w:val="Heading2"/>
        <w:bidi/>
        <w:rPr>
          <w:rtl/>
          <w:lang w:bidi="prs-AF"/>
        </w:rPr>
      </w:pPr>
      <w:bookmarkStart w:id="16" w:name="_Toc121993894"/>
      <w:r w:rsidRPr="00602C5A">
        <w:rPr>
          <w:rFonts w:hint="cs"/>
          <w:rtl/>
          <w:lang w:bidi="prs-AF"/>
        </w:rPr>
        <w:t>۱۴.قانون اساسی و عضویت</w:t>
      </w:r>
      <w:bookmarkEnd w:id="16"/>
    </w:p>
    <w:p w:rsidR="00C56BCB" w:rsidRDefault="00C56BCB" w:rsidP="00C56BCB">
      <w:pPr>
        <w:jc w:val="right"/>
        <w:rPr>
          <w:rFonts w:cs="Arial"/>
          <w:rtl/>
          <w:lang w:bidi="prs-AF"/>
        </w:rPr>
      </w:pPr>
      <w:r>
        <w:rPr>
          <w:rFonts w:cs="Arial" w:hint="cs"/>
          <w:rtl/>
          <w:lang w:bidi="prs-AF"/>
        </w:rPr>
        <w:t>۱. کمیته متشکل از مسولین انجمن است که هریک از آنها طبق قانون ۱۵ در مجمع عمومی سالانه انجمن انتخاب می شوند.</w:t>
      </w:r>
    </w:p>
    <w:p w:rsidR="00C56BCB" w:rsidRDefault="00C56BCB" w:rsidP="00C56BCB">
      <w:pPr>
        <w:jc w:val="right"/>
        <w:rPr>
          <w:rFonts w:cs="Arial"/>
          <w:rtl/>
          <w:lang w:bidi="prs-AF"/>
        </w:rPr>
      </w:pPr>
      <w:r>
        <w:rPr>
          <w:rFonts w:cs="Arial" w:hint="cs"/>
          <w:rtl/>
          <w:lang w:bidi="prs-AF"/>
        </w:rPr>
        <w:t xml:space="preserve">۲.متصدیان دفتر انجمن عبارتند از: </w:t>
      </w:r>
    </w:p>
    <w:p w:rsidR="00C56BCB" w:rsidRDefault="00C56BCB" w:rsidP="00C56BCB">
      <w:pPr>
        <w:jc w:val="right"/>
        <w:rPr>
          <w:rFonts w:cs="Arial"/>
          <w:rtl/>
          <w:lang w:bidi="fa-IR"/>
        </w:rPr>
      </w:pPr>
      <w:r>
        <w:rPr>
          <w:rFonts w:cs="Arial" w:hint="cs"/>
          <w:rtl/>
          <w:lang w:bidi="fa-IR"/>
        </w:rPr>
        <w:t xml:space="preserve">الف: رییس انجمن </w:t>
      </w:r>
    </w:p>
    <w:p w:rsidR="00C56BCB" w:rsidRDefault="00C56BCB" w:rsidP="00C56BCB">
      <w:pPr>
        <w:jc w:val="right"/>
        <w:rPr>
          <w:rFonts w:cs="Arial"/>
          <w:rtl/>
          <w:lang w:bidi="fa-IR"/>
        </w:rPr>
      </w:pPr>
      <w:r>
        <w:rPr>
          <w:rFonts w:cs="Arial" w:hint="cs"/>
          <w:rtl/>
          <w:lang w:bidi="fa-IR"/>
        </w:rPr>
        <w:t xml:space="preserve">ب: معاون رییس </w:t>
      </w:r>
    </w:p>
    <w:p w:rsidR="00C56BCB" w:rsidRDefault="00C56BCB" w:rsidP="00C56BCB">
      <w:pPr>
        <w:jc w:val="right"/>
        <w:rPr>
          <w:rFonts w:cs="Arial"/>
          <w:rtl/>
          <w:lang w:bidi="fa-IR"/>
        </w:rPr>
      </w:pPr>
      <w:r>
        <w:rPr>
          <w:rFonts w:cs="Arial" w:hint="cs"/>
          <w:rtl/>
          <w:lang w:bidi="fa-IR"/>
        </w:rPr>
        <w:t xml:space="preserve">ج:خزانه دار </w:t>
      </w:r>
    </w:p>
    <w:p w:rsidR="00C56BCB" w:rsidRDefault="00C56BCB" w:rsidP="00C56BCB">
      <w:pPr>
        <w:jc w:val="right"/>
        <w:rPr>
          <w:rFonts w:cs="Arial"/>
          <w:rtl/>
          <w:lang w:bidi="fa-IR"/>
        </w:rPr>
      </w:pPr>
      <w:r>
        <w:rPr>
          <w:rFonts w:cs="Arial" w:hint="cs"/>
          <w:rtl/>
          <w:lang w:bidi="fa-IR"/>
        </w:rPr>
        <w:t xml:space="preserve">د: منشی </w:t>
      </w:r>
    </w:p>
    <w:p w:rsidR="00C56BCB" w:rsidRDefault="00C56BCB" w:rsidP="00C56BCB">
      <w:pPr>
        <w:jc w:val="right"/>
        <w:rPr>
          <w:rFonts w:cs="Arial"/>
          <w:rtl/>
          <w:lang w:bidi="fa-IR"/>
        </w:rPr>
      </w:pPr>
      <w:r>
        <w:rPr>
          <w:rFonts w:cs="Arial" w:hint="cs"/>
          <w:rtl/>
          <w:lang w:bidi="fa-IR"/>
        </w:rPr>
        <w:t>ه: افسر عمومی</w:t>
      </w:r>
      <w:r w:rsidR="00144ED2">
        <w:rPr>
          <w:rFonts w:cs="Arial" w:hint="cs"/>
          <w:rtl/>
          <w:lang w:bidi="fa-IR"/>
        </w:rPr>
        <w:t xml:space="preserve"> </w:t>
      </w:r>
      <w:r>
        <w:rPr>
          <w:rFonts w:cs="Arial" w:hint="cs"/>
          <w:rtl/>
          <w:lang w:bidi="fa-IR"/>
        </w:rPr>
        <w:t xml:space="preserve"> </w:t>
      </w:r>
    </w:p>
    <w:p w:rsidR="00144ED2" w:rsidRDefault="00C56BCB" w:rsidP="00144ED2">
      <w:pPr>
        <w:jc w:val="right"/>
        <w:rPr>
          <w:rFonts w:cs="Arial"/>
          <w:rtl/>
          <w:lang w:bidi="fa-IR"/>
        </w:rPr>
      </w:pPr>
      <w:r>
        <w:rPr>
          <w:rFonts w:cs="Arial" w:hint="cs"/>
          <w:rtl/>
          <w:lang w:bidi="fa-IR"/>
        </w:rPr>
        <w:lastRenderedPageBreak/>
        <w:t>۳.یکی از اعضای کمیته که برای یک دوره مستمر ۹سال یا بیشتر در سمت خود بوده است تنها می تواند با یک تصم</w:t>
      </w:r>
      <w:r w:rsidR="00144ED2">
        <w:rPr>
          <w:rFonts w:cs="Arial" w:hint="cs"/>
          <w:rtl/>
          <w:lang w:bidi="fa-IR"/>
        </w:rPr>
        <w:t>یم خاص مجددآ منضوب یا انتخاب شود</w:t>
      </w:r>
      <w:r>
        <w:rPr>
          <w:rFonts w:cs="Arial" w:hint="cs"/>
          <w:rtl/>
          <w:lang w:bidi="fa-IR"/>
        </w:rPr>
        <w:t>.</w:t>
      </w:r>
    </w:p>
    <w:p w:rsidR="0070702F" w:rsidRDefault="00C56BCB" w:rsidP="00C56BCB">
      <w:pPr>
        <w:jc w:val="right"/>
        <w:rPr>
          <w:rFonts w:cs="Arial"/>
          <w:rtl/>
          <w:lang w:bidi="fa-IR"/>
        </w:rPr>
      </w:pPr>
      <w:r>
        <w:rPr>
          <w:rFonts w:cs="Arial" w:hint="cs"/>
          <w:rtl/>
          <w:lang w:bidi="fa-IR"/>
        </w:rPr>
        <w:t xml:space="preserve">۴.هر یک از اعضای کمیته با رعایت این قوانین تا قبل از انتخاب اعضای کمیته در مجمع عمومی سالانه بعدی پس از </w:t>
      </w:r>
      <w:r w:rsidR="0070702F">
        <w:rPr>
          <w:rFonts w:cs="Arial" w:hint="cs"/>
          <w:rtl/>
          <w:lang w:bidi="fa-IR"/>
        </w:rPr>
        <w:t xml:space="preserve">تاریخ انتخاب اعضا باید سمت خود را حفظ کند اما واجد شرایط انتخاب مجدد است. </w:t>
      </w:r>
    </w:p>
    <w:p w:rsidR="0070702F" w:rsidRDefault="0070702F" w:rsidP="00C56BCB">
      <w:pPr>
        <w:jc w:val="right"/>
        <w:rPr>
          <w:rFonts w:cs="Arial"/>
          <w:rtl/>
          <w:lang w:bidi="fa-IR"/>
        </w:rPr>
      </w:pPr>
      <w:r>
        <w:rPr>
          <w:rFonts w:cs="Arial" w:hint="cs"/>
          <w:rtl/>
          <w:lang w:bidi="fa-IR"/>
        </w:rPr>
        <w:t>۵.درصورت بروز یک جای خالی تصادفی در اعضای کمیته (به قانون ۱۸ مراجعه کنید) کمیته میتواند یکی از اعضای انجمن را برای پر کردن جای خالی تعیین کند و عضوی که به این ترتیب منصوب شده است با رعایت این قوانین سمت خود را حفظ خواهد کرد. تا بلافاصله قبل از انتخاب اعضای کمیته در مجمع عمومی سالانه بعد از تاریخ انتصاب گردد.</w:t>
      </w:r>
    </w:p>
    <w:p w:rsidR="00144ED2" w:rsidRDefault="0070702F" w:rsidP="00144ED2">
      <w:pPr>
        <w:jc w:val="right"/>
        <w:rPr>
          <w:rFonts w:cs="Arial"/>
          <w:rtl/>
          <w:lang w:bidi="fa-IR"/>
        </w:rPr>
      </w:pPr>
      <w:r>
        <w:rPr>
          <w:rFonts w:cs="Arial" w:hint="cs"/>
          <w:rtl/>
          <w:lang w:bidi="fa-IR"/>
        </w:rPr>
        <w:t>۶.اکثریت اعضای کمیته باید از اعضای غیر اجرایی یعنی افرادی که کارمند انجمن نیستند</w:t>
      </w:r>
      <w:r w:rsidR="00144ED2">
        <w:rPr>
          <w:rFonts w:cs="Arial" w:hint="cs"/>
          <w:rtl/>
          <w:lang w:bidi="fa-IR"/>
        </w:rPr>
        <w:t xml:space="preserve"> اعم از کارکنان یا مدیریت باشند.</w:t>
      </w:r>
    </w:p>
    <w:p w:rsidR="00144ED2" w:rsidRDefault="00144ED2" w:rsidP="00144ED2">
      <w:pPr>
        <w:jc w:val="right"/>
        <w:rPr>
          <w:rFonts w:cs="Arial"/>
          <w:rtl/>
          <w:lang w:bidi="fa-IR"/>
        </w:rPr>
      </w:pPr>
      <w:r>
        <w:rPr>
          <w:rFonts w:cs="Arial" w:hint="cs"/>
          <w:rtl/>
          <w:lang w:bidi="fa-IR"/>
        </w:rPr>
        <w:t>۷.برای واجد شرایط بودن برای انتخاب یا انتصاب به عنوان عضو کمیته یک نفر:</w:t>
      </w:r>
    </w:p>
    <w:p w:rsidR="00144ED2" w:rsidRDefault="00144ED2" w:rsidP="00144ED2">
      <w:pPr>
        <w:jc w:val="right"/>
        <w:rPr>
          <w:rFonts w:cs="Arial"/>
          <w:rtl/>
          <w:lang w:bidi="fa-IR"/>
        </w:rPr>
      </w:pPr>
      <w:r>
        <w:rPr>
          <w:rFonts w:cs="Arial" w:hint="cs"/>
          <w:rtl/>
          <w:lang w:bidi="fa-IR"/>
        </w:rPr>
        <w:t xml:space="preserve">الف: نباید بر اساس قانون شرکتها ۲۰۰۱ مشترک المنافع از مدیریت شرکتها محروم شوند و </w:t>
      </w:r>
    </w:p>
    <w:p w:rsidR="00144ED2" w:rsidRDefault="00144ED2" w:rsidP="00144ED2">
      <w:pPr>
        <w:jc w:val="right"/>
        <w:rPr>
          <w:rFonts w:cs="Arial"/>
          <w:rtl/>
          <w:lang w:bidi="fa-IR"/>
        </w:rPr>
      </w:pPr>
      <w:r>
        <w:rPr>
          <w:rFonts w:cs="Arial" w:hint="cs"/>
          <w:rtl/>
          <w:lang w:bidi="fa-IR"/>
        </w:rPr>
        <w:t>ب: نباید توسط کمیسر موسسات خیریه استرالیایی و غیر انتفاعی رد صلاحیت تعلیق یا خذف از نهاد مسول (</w:t>
      </w:r>
      <w:r w:rsidR="008129D9">
        <w:rPr>
          <w:rFonts w:cs="Arial" w:hint="cs"/>
          <w:rtl/>
          <w:lang w:bidi="fa-IR"/>
        </w:rPr>
        <w:t xml:space="preserve">به معنای قانون کمیسیون خیریه و غیر انتفاعی استرالیا ۲۰۱۲ مشترک المنافع) شده باشد. کمیسیون سود در ۱۲ ماه بلافاصله قبل از تاریخ پیشنهادی انتصاب گردد. </w:t>
      </w:r>
    </w:p>
    <w:p w:rsidR="008129D9" w:rsidRPr="00602C5A" w:rsidRDefault="008129D9" w:rsidP="00EF3773">
      <w:pPr>
        <w:pStyle w:val="Heading2"/>
        <w:bidi/>
        <w:rPr>
          <w:rtl/>
          <w:lang w:bidi="prs-AF"/>
        </w:rPr>
      </w:pPr>
      <w:bookmarkStart w:id="17" w:name="_Toc121993895"/>
      <w:r w:rsidRPr="00602C5A">
        <w:rPr>
          <w:rFonts w:hint="cs"/>
          <w:rtl/>
          <w:lang w:bidi="prs-AF"/>
        </w:rPr>
        <w:t>۱۵.انتخاب اعضا:</w:t>
      </w:r>
      <w:bookmarkEnd w:id="17"/>
    </w:p>
    <w:p w:rsidR="008129D9" w:rsidRDefault="008129D9" w:rsidP="00144ED2">
      <w:pPr>
        <w:jc w:val="right"/>
        <w:rPr>
          <w:rFonts w:cs="Arial"/>
          <w:rtl/>
          <w:lang w:bidi="fa-IR"/>
        </w:rPr>
      </w:pPr>
      <w:r>
        <w:rPr>
          <w:rFonts w:cs="Arial" w:hint="cs"/>
          <w:rtl/>
          <w:lang w:bidi="fa-IR"/>
        </w:rPr>
        <w:t>۱.معرفی نامزدها برای انتخاب به عنوان مسولین انجمن:</w:t>
      </w:r>
    </w:p>
    <w:p w:rsidR="008129D9" w:rsidRDefault="008129D9" w:rsidP="00144ED2">
      <w:pPr>
        <w:jc w:val="right"/>
        <w:rPr>
          <w:rFonts w:cs="Arial"/>
          <w:rtl/>
          <w:lang w:bidi="fa-IR"/>
        </w:rPr>
      </w:pPr>
      <w:r>
        <w:rPr>
          <w:rFonts w:cs="Arial" w:hint="cs"/>
          <w:rtl/>
          <w:lang w:bidi="fa-IR"/>
        </w:rPr>
        <w:t xml:space="preserve">الف:باید به صورت کتبی امضا شده توسط ۲ نفر از اعضا انجمن و همراه با رضایت کتبی مامزد (که ممکن است در فرم نامزدی تایید شده باشد) و </w:t>
      </w:r>
    </w:p>
    <w:p w:rsidR="00043C46" w:rsidRDefault="008129D9" w:rsidP="00144ED2">
      <w:pPr>
        <w:jc w:val="right"/>
        <w:rPr>
          <w:rFonts w:cs="Arial"/>
          <w:rtl/>
          <w:lang w:bidi="fa-IR"/>
        </w:rPr>
      </w:pPr>
      <w:r>
        <w:rPr>
          <w:rFonts w:cs="Arial" w:hint="cs"/>
          <w:rtl/>
          <w:lang w:bidi="fa-IR"/>
        </w:rPr>
        <w:t>ب: باید حد اقل ۷ روز قبل از تاریخ تعیین شده برای برگزاری مجمع عمومی سالانه در آن انتخابات برگزار می شود به دبیر انجمن تحویل داده شود.</w:t>
      </w:r>
    </w:p>
    <w:p w:rsidR="00FB18EF" w:rsidRDefault="00043C46" w:rsidP="00144ED2">
      <w:pPr>
        <w:jc w:val="right"/>
        <w:rPr>
          <w:rFonts w:cs="Arial"/>
          <w:rtl/>
          <w:lang w:bidi="fa-IR"/>
        </w:rPr>
      </w:pPr>
      <w:r>
        <w:rPr>
          <w:rFonts w:cs="Arial" w:hint="cs"/>
          <w:rtl/>
          <w:lang w:bidi="fa-IR"/>
        </w:rPr>
        <w:t>۲.درصورتی که نامزدهای کافی برای پرکردن تمام پست های خا</w:t>
      </w:r>
      <w:r w:rsidR="00FB18EF">
        <w:rPr>
          <w:rFonts w:cs="Arial" w:hint="cs"/>
          <w:rtl/>
          <w:lang w:bidi="fa-IR"/>
        </w:rPr>
        <w:t>لی در کمیته دریافت نشود نامزدهای بعدی در مجمع عمومی سالانه دریافت می شوند</w:t>
      </w:r>
    </w:p>
    <w:p w:rsidR="00FB18EF" w:rsidRDefault="00FB18EF" w:rsidP="00144ED2">
      <w:pPr>
        <w:jc w:val="right"/>
        <w:rPr>
          <w:rFonts w:cs="Arial"/>
          <w:rtl/>
          <w:lang w:bidi="fa-IR"/>
        </w:rPr>
      </w:pPr>
      <w:r>
        <w:rPr>
          <w:rFonts w:cs="Arial" w:hint="cs"/>
          <w:rtl/>
          <w:lang w:bidi="fa-IR"/>
        </w:rPr>
        <w:t>۳.اگر نامزدهای بعدی کافی دریافت نشود پست های خالی باقی مانده در کمیته به عنوان پست های خالی تلقی میشوند.</w:t>
      </w:r>
    </w:p>
    <w:p w:rsidR="006F3601" w:rsidRDefault="00FB18EF" w:rsidP="00FB18EF">
      <w:pPr>
        <w:jc w:val="right"/>
        <w:rPr>
          <w:rFonts w:cs="Arial"/>
          <w:rtl/>
          <w:lang w:bidi="fa-IR"/>
        </w:rPr>
      </w:pPr>
      <w:r>
        <w:rPr>
          <w:rFonts w:cs="Arial" w:hint="cs"/>
          <w:rtl/>
          <w:lang w:bidi="fa-IR"/>
        </w:rPr>
        <w:t>۴.اگر تعداد نامزدهای دریافت شده برابر با تعدا پست های خالی باشد افراد معرفی شده انتخاب میشوند.</w:t>
      </w:r>
    </w:p>
    <w:p w:rsidR="00FB18EF" w:rsidRDefault="00FB18EF" w:rsidP="00FB18EF">
      <w:pPr>
        <w:jc w:val="right"/>
        <w:rPr>
          <w:rFonts w:cs="Arial"/>
          <w:rtl/>
          <w:lang w:bidi="fa-IR"/>
        </w:rPr>
      </w:pPr>
      <w:r>
        <w:rPr>
          <w:rFonts w:cs="Arial" w:hint="cs"/>
          <w:rtl/>
          <w:lang w:bidi="fa-IR"/>
        </w:rPr>
        <w:t xml:space="preserve">۵.اگر تعداد نامزدهای دریافت شده بیشتر از تعداد پست های خالی باشد پرشده قرار است رای گیری برگزار شود. </w:t>
      </w:r>
    </w:p>
    <w:p w:rsidR="00FB18EF" w:rsidRDefault="00FB18EF" w:rsidP="00FB18EF">
      <w:pPr>
        <w:jc w:val="right"/>
        <w:rPr>
          <w:rFonts w:cs="Arial"/>
          <w:rtl/>
          <w:lang w:bidi="fa-IR"/>
        </w:rPr>
      </w:pPr>
      <w:r>
        <w:rPr>
          <w:rFonts w:cs="Arial" w:hint="cs"/>
          <w:rtl/>
          <w:lang w:bidi="fa-IR"/>
        </w:rPr>
        <w:t xml:space="preserve">۶.رای گیری برای انتخاب صاحبان مناصف باید در مجمع عمومی سالانه به ترتیب معمول و مناسبی که کمیته می میتواند انجام شود. </w:t>
      </w:r>
    </w:p>
    <w:p w:rsidR="004022B8" w:rsidRDefault="00FB18EF" w:rsidP="004022B8">
      <w:pPr>
        <w:jc w:val="right"/>
        <w:rPr>
          <w:rFonts w:cs="Arial"/>
          <w:rtl/>
          <w:lang w:bidi="fa-IR"/>
        </w:rPr>
      </w:pPr>
      <w:r>
        <w:rPr>
          <w:rFonts w:cs="Arial" w:hint="cs"/>
          <w:rtl/>
          <w:lang w:bidi="fa-IR"/>
        </w:rPr>
        <w:t xml:space="preserve">۷.شخصی که به عنوان نامزد برای انتخاب به عنوان صاحب منصب معرفی میشود باید عضو </w:t>
      </w:r>
      <w:r w:rsidR="004022B8">
        <w:rPr>
          <w:rFonts w:cs="Arial" w:hint="cs"/>
          <w:rtl/>
          <w:lang w:bidi="fa-IR"/>
        </w:rPr>
        <w:t>انجمن باشد.</w:t>
      </w:r>
    </w:p>
    <w:p w:rsidR="004022B8" w:rsidRPr="00602C5A" w:rsidRDefault="004022B8" w:rsidP="00EF3773">
      <w:pPr>
        <w:pStyle w:val="Heading2"/>
        <w:bidi/>
        <w:rPr>
          <w:rtl/>
          <w:lang w:bidi="prs-AF"/>
        </w:rPr>
      </w:pPr>
      <w:bookmarkStart w:id="18" w:name="_Toc121993896"/>
      <w:r w:rsidRPr="00602C5A">
        <w:rPr>
          <w:rFonts w:hint="cs"/>
          <w:rtl/>
          <w:lang w:bidi="prs-AF"/>
        </w:rPr>
        <w:t>۱۶.منشی</w:t>
      </w:r>
      <w:bookmarkEnd w:id="18"/>
      <w:r w:rsidRPr="00602C5A">
        <w:rPr>
          <w:rFonts w:hint="cs"/>
          <w:rtl/>
          <w:lang w:bidi="prs-AF"/>
        </w:rPr>
        <w:t xml:space="preserve"> </w:t>
      </w:r>
    </w:p>
    <w:p w:rsidR="004022B8" w:rsidRDefault="004022B8" w:rsidP="004022B8">
      <w:pPr>
        <w:jc w:val="right"/>
        <w:rPr>
          <w:rFonts w:cs="Arial"/>
          <w:rtl/>
          <w:lang w:bidi="fa-IR"/>
        </w:rPr>
      </w:pPr>
      <w:r>
        <w:rPr>
          <w:rFonts w:cs="Arial" w:hint="cs"/>
          <w:rtl/>
          <w:lang w:bidi="fa-IR"/>
        </w:rPr>
        <w:t>۱.دبیر انجمن باید در اسرع وقت پس از انتصاب به عنوان منشی اخطاریه ره به انجمن آدرس خود تسلیم کند.</w:t>
      </w:r>
    </w:p>
    <w:p w:rsidR="004022B8" w:rsidRDefault="004022B8" w:rsidP="004022B8">
      <w:pPr>
        <w:jc w:val="right"/>
        <w:rPr>
          <w:rFonts w:cs="Arial"/>
          <w:rtl/>
          <w:lang w:bidi="fa-IR"/>
        </w:rPr>
      </w:pPr>
      <w:r>
        <w:rPr>
          <w:rFonts w:cs="Arial" w:hint="cs"/>
          <w:rtl/>
          <w:lang w:bidi="fa-IR"/>
        </w:rPr>
        <w:t>۲.این وظیفه منشی است که صورت جلسه ای (چه به صورت کتبی یا الکترونیکی) از موارد ذیل را نگهدارد:</w:t>
      </w:r>
    </w:p>
    <w:p w:rsidR="004022B8" w:rsidRDefault="004022B8" w:rsidP="004022B8">
      <w:pPr>
        <w:jc w:val="right"/>
        <w:rPr>
          <w:rFonts w:cs="Arial"/>
          <w:rtl/>
          <w:lang w:bidi="fa-IR"/>
        </w:rPr>
      </w:pPr>
      <w:r>
        <w:rPr>
          <w:rFonts w:cs="Arial" w:hint="cs"/>
          <w:rtl/>
          <w:lang w:bidi="fa-IR"/>
        </w:rPr>
        <w:t xml:space="preserve">الف: تمام انتصابات متصدیان مناصب </w:t>
      </w:r>
    </w:p>
    <w:p w:rsidR="004022B8" w:rsidRDefault="004022B8" w:rsidP="004022B8">
      <w:pPr>
        <w:jc w:val="right"/>
        <w:rPr>
          <w:rFonts w:cs="Arial"/>
          <w:rtl/>
          <w:lang w:bidi="fa-IR"/>
        </w:rPr>
      </w:pPr>
      <w:r>
        <w:rPr>
          <w:rFonts w:cs="Arial" w:hint="cs"/>
          <w:rtl/>
          <w:lang w:bidi="fa-IR"/>
        </w:rPr>
        <w:t xml:space="preserve">ب: اسامی اعضای کمیته حاضر در جلسه کمیته یا جلسه عمومی و </w:t>
      </w:r>
    </w:p>
    <w:p w:rsidR="004022B8" w:rsidRDefault="004022B8" w:rsidP="004022B8">
      <w:pPr>
        <w:jc w:val="right"/>
        <w:rPr>
          <w:rFonts w:cs="Arial"/>
          <w:rtl/>
          <w:lang w:bidi="fa-IR"/>
        </w:rPr>
      </w:pPr>
      <w:r>
        <w:rPr>
          <w:rFonts w:cs="Arial" w:hint="cs"/>
          <w:rtl/>
          <w:lang w:bidi="fa-IR"/>
        </w:rPr>
        <w:t xml:space="preserve">ج:کلیه اقدامات در جلسات کمیته و جلسات عمومی </w:t>
      </w:r>
    </w:p>
    <w:p w:rsidR="004022B8" w:rsidRDefault="00AB2DCA" w:rsidP="004022B8">
      <w:pPr>
        <w:jc w:val="right"/>
        <w:rPr>
          <w:rFonts w:cs="Arial"/>
          <w:rtl/>
          <w:lang w:bidi="fa-IR"/>
        </w:rPr>
      </w:pPr>
      <w:r>
        <w:rPr>
          <w:rFonts w:cs="Arial" w:hint="cs"/>
          <w:rtl/>
          <w:lang w:bidi="fa-IR"/>
        </w:rPr>
        <w:t>۳.صورت تجلسه رسیدگی در جلسه باید به امضای رییس جلسه بعدی برسد.</w:t>
      </w:r>
    </w:p>
    <w:p w:rsidR="00AB2DCA" w:rsidRDefault="00AB2DCA" w:rsidP="004022B8">
      <w:pPr>
        <w:jc w:val="right"/>
        <w:rPr>
          <w:rFonts w:cs="Arial"/>
          <w:rtl/>
          <w:lang w:bidi="fa-IR"/>
        </w:rPr>
      </w:pPr>
      <w:r>
        <w:rPr>
          <w:rFonts w:cs="Arial" w:hint="cs"/>
          <w:rtl/>
          <w:lang w:bidi="fa-IR"/>
        </w:rPr>
        <w:t>۴.امضای رییس ممکن است از طریق وسایل الکترونیکی برای اهداف بند (۳) منتقل شود.</w:t>
      </w:r>
    </w:p>
    <w:p w:rsidR="00AB2DCA" w:rsidRPr="00602C5A" w:rsidRDefault="00AB2DCA" w:rsidP="00EF3773">
      <w:pPr>
        <w:pStyle w:val="Heading2"/>
        <w:bidi/>
        <w:rPr>
          <w:rtl/>
          <w:lang w:bidi="prs-AF"/>
        </w:rPr>
      </w:pPr>
      <w:bookmarkStart w:id="19" w:name="_Toc121993897"/>
      <w:r w:rsidRPr="00602C5A">
        <w:rPr>
          <w:rFonts w:hint="cs"/>
          <w:rtl/>
          <w:lang w:bidi="prs-AF"/>
        </w:rPr>
        <w:lastRenderedPageBreak/>
        <w:t>۱۷.خزان دار</w:t>
      </w:r>
      <w:bookmarkEnd w:id="19"/>
    </w:p>
    <w:p w:rsidR="00AB2DCA" w:rsidRDefault="00AB2DCA" w:rsidP="004022B8">
      <w:pPr>
        <w:jc w:val="right"/>
        <w:rPr>
          <w:rFonts w:cs="Arial"/>
          <w:rtl/>
          <w:lang w:bidi="fa-IR"/>
        </w:rPr>
      </w:pPr>
      <w:r>
        <w:rPr>
          <w:rFonts w:cs="Arial" w:hint="cs"/>
          <w:rtl/>
          <w:lang w:bidi="fa-IR"/>
        </w:rPr>
        <w:t>خزانه دار انجمن وظیفه دارد اطمینان حاصل کند:</w:t>
      </w:r>
    </w:p>
    <w:p w:rsidR="00AB2DCA" w:rsidRDefault="00AB2DCA" w:rsidP="004022B8">
      <w:pPr>
        <w:jc w:val="right"/>
        <w:rPr>
          <w:rFonts w:cs="Arial"/>
          <w:rtl/>
          <w:lang w:bidi="fa-IR"/>
        </w:rPr>
      </w:pPr>
      <w:r>
        <w:rPr>
          <w:rFonts w:cs="Arial" w:hint="cs"/>
          <w:rtl/>
          <w:lang w:bidi="fa-IR"/>
        </w:rPr>
        <w:t>الف:اینکه تمام پول های مربوط به انجمن جمع آوری و دریافت شود و تمام پرداخت های مجاز توسط انجمن انجام شود</w:t>
      </w:r>
    </w:p>
    <w:p w:rsidR="00FB18EF" w:rsidRDefault="00AB2DCA" w:rsidP="008A46F0">
      <w:pPr>
        <w:jc w:val="right"/>
        <w:rPr>
          <w:rFonts w:cs="Arial"/>
          <w:rtl/>
          <w:lang w:bidi="fa-IR"/>
        </w:rPr>
      </w:pPr>
      <w:r>
        <w:rPr>
          <w:rFonts w:cs="Arial" w:hint="cs"/>
          <w:rtl/>
          <w:lang w:bidi="fa-IR"/>
        </w:rPr>
        <w:t xml:space="preserve">ب: دفاتر و حساب های صحیحی که امور مالی انجمن را نشان می دهد شامل جزییات کامل </w:t>
      </w:r>
      <w:r w:rsidR="008A46F0">
        <w:rPr>
          <w:rFonts w:cs="Arial" w:hint="cs"/>
          <w:rtl/>
          <w:lang w:bidi="fa-IR"/>
        </w:rPr>
        <w:t xml:space="preserve">دریافت ها و هزینه های مرتبط به فعالیتهای انجمن نگهداری میشود. </w:t>
      </w:r>
    </w:p>
    <w:p w:rsidR="008A46F0" w:rsidRPr="00602C5A" w:rsidRDefault="008A46F0" w:rsidP="00EF3773">
      <w:pPr>
        <w:pStyle w:val="Heading2"/>
        <w:bidi/>
        <w:rPr>
          <w:rtl/>
          <w:lang w:bidi="prs-AF"/>
        </w:rPr>
      </w:pPr>
      <w:bookmarkStart w:id="20" w:name="_Toc121993898"/>
      <w:r w:rsidRPr="00602C5A">
        <w:rPr>
          <w:rFonts w:hint="cs"/>
          <w:rtl/>
          <w:lang w:bidi="prs-AF"/>
        </w:rPr>
        <w:t>۱۸.بست های غیر دایمی</w:t>
      </w:r>
      <w:bookmarkEnd w:id="20"/>
      <w:r w:rsidRPr="00602C5A">
        <w:rPr>
          <w:rFonts w:hint="cs"/>
          <w:rtl/>
          <w:lang w:bidi="prs-AF"/>
        </w:rPr>
        <w:t xml:space="preserve"> </w:t>
      </w:r>
    </w:p>
    <w:p w:rsidR="008A46F0" w:rsidRDefault="008A46F0" w:rsidP="008A46F0">
      <w:pPr>
        <w:jc w:val="right"/>
        <w:rPr>
          <w:rFonts w:cs="Arial"/>
          <w:rtl/>
          <w:lang w:bidi="fa-IR"/>
        </w:rPr>
      </w:pPr>
      <w:r>
        <w:rPr>
          <w:rFonts w:cs="Arial" w:hint="cs"/>
          <w:rtl/>
          <w:lang w:bidi="fa-IR"/>
        </w:rPr>
        <w:t>۱.برای اهداف این قوانین یک جای خالی تصادفی در دفتر یکی از اعضا کمیته همانطوریکه در قانون ۵۰ مشخص شده است بوجود میاید ونیز درصورتیکه یک عضو انجمن :</w:t>
      </w:r>
    </w:p>
    <w:p w:rsidR="008A46F0" w:rsidRDefault="008A46F0" w:rsidP="008A46F0">
      <w:pPr>
        <w:jc w:val="right"/>
        <w:rPr>
          <w:rFonts w:cs="Arial"/>
          <w:rtl/>
          <w:lang w:bidi="fa-IR"/>
        </w:rPr>
      </w:pPr>
      <w:r>
        <w:rPr>
          <w:rFonts w:cs="Arial" w:hint="cs"/>
          <w:rtl/>
          <w:lang w:bidi="fa-IR"/>
        </w:rPr>
        <w:t xml:space="preserve">الف: می میرد </w:t>
      </w:r>
    </w:p>
    <w:p w:rsidR="008A46F0" w:rsidRDefault="008A46F0" w:rsidP="008A46F0">
      <w:pPr>
        <w:jc w:val="right"/>
        <w:rPr>
          <w:rFonts w:cs="Arial"/>
          <w:rtl/>
          <w:lang w:bidi="fa-IR"/>
        </w:rPr>
      </w:pPr>
      <w:r>
        <w:rPr>
          <w:rFonts w:cs="Arial" w:hint="cs"/>
          <w:rtl/>
          <w:lang w:bidi="fa-IR"/>
        </w:rPr>
        <w:t>ب:عضویت در انجمن را متوقف میکند</w:t>
      </w:r>
    </w:p>
    <w:p w:rsidR="008A46F0" w:rsidRDefault="008A46F0" w:rsidP="008A46F0">
      <w:pPr>
        <w:jc w:val="right"/>
        <w:rPr>
          <w:rFonts w:cs="Arial"/>
          <w:rtl/>
          <w:lang w:bidi="fa-IR"/>
        </w:rPr>
      </w:pPr>
      <w:r>
        <w:rPr>
          <w:rFonts w:cs="Arial" w:hint="cs"/>
          <w:rtl/>
          <w:lang w:bidi="fa-IR"/>
        </w:rPr>
        <w:t xml:space="preserve">ج:به معنای قانون شرکتها ۲۰۰۲ مشترک المنافع تحت مدیریت ورشکسته میشود و یا </w:t>
      </w:r>
    </w:p>
    <w:p w:rsidR="008A46F0" w:rsidRDefault="000B6317" w:rsidP="008A46F0">
      <w:pPr>
        <w:jc w:val="right"/>
        <w:rPr>
          <w:rFonts w:cs="Arial"/>
          <w:rtl/>
          <w:lang w:bidi="fa-IR"/>
        </w:rPr>
      </w:pPr>
      <w:r>
        <w:rPr>
          <w:rFonts w:cs="Arial" w:hint="cs"/>
          <w:rtl/>
          <w:lang w:bidi="fa-IR"/>
        </w:rPr>
        <w:t>د: با اگاهی</w:t>
      </w:r>
      <w:r w:rsidR="008A46F0">
        <w:rPr>
          <w:rFonts w:cs="Arial" w:hint="cs"/>
          <w:rtl/>
          <w:lang w:bidi="fa-IR"/>
        </w:rPr>
        <w:t xml:space="preserve"> کتبی به منشی استعفا دهد </w:t>
      </w:r>
    </w:p>
    <w:p w:rsidR="008A46F0" w:rsidRDefault="000B6317" w:rsidP="008A46F0">
      <w:pPr>
        <w:jc w:val="right"/>
        <w:rPr>
          <w:rFonts w:cs="Arial"/>
          <w:rtl/>
          <w:lang w:bidi="fa-IR"/>
        </w:rPr>
      </w:pPr>
      <w:r>
        <w:rPr>
          <w:rFonts w:cs="Arial" w:hint="cs"/>
          <w:rtl/>
          <w:lang w:bidi="fa-IR"/>
        </w:rPr>
        <w:t xml:space="preserve">ه: بر اساس قانون ۱۹ از سمت خود برکنار شود </w:t>
      </w:r>
    </w:p>
    <w:p w:rsidR="000B6317" w:rsidRDefault="000B6317" w:rsidP="008A46F0">
      <w:pPr>
        <w:jc w:val="right"/>
        <w:rPr>
          <w:rFonts w:cs="Arial"/>
          <w:rtl/>
          <w:lang w:bidi="fa-IR"/>
        </w:rPr>
      </w:pPr>
      <w:r>
        <w:rPr>
          <w:rFonts w:cs="Arial" w:hint="cs"/>
          <w:rtl/>
          <w:lang w:bidi="fa-IR"/>
        </w:rPr>
        <w:t xml:space="preserve">و : تبدیل به یک فرد ناتوان ذهنی شود </w:t>
      </w:r>
    </w:p>
    <w:p w:rsidR="000B6317" w:rsidRDefault="000B6317" w:rsidP="008A46F0">
      <w:pPr>
        <w:jc w:val="right"/>
        <w:rPr>
          <w:rFonts w:cs="Arial"/>
          <w:rtl/>
          <w:lang w:bidi="fa-IR"/>
        </w:rPr>
      </w:pPr>
      <w:r>
        <w:rPr>
          <w:rFonts w:cs="Arial" w:hint="cs"/>
          <w:rtl/>
          <w:lang w:bidi="fa-IR"/>
        </w:rPr>
        <w:t xml:space="preserve">ز: بدون موافقت کمیته در تمام جلسان که در مدت ۶ ماه برگزار شده است غایب باشد. </w:t>
      </w:r>
    </w:p>
    <w:p w:rsidR="000B6317" w:rsidRDefault="000B6317" w:rsidP="008A46F0">
      <w:pPr>
        <w:jc w:val="right"/>
        <w:rPr>
          <w:rFonts w:cs="Arial"/>
          <w:rtl/>
          <w:lang w:bidi="fa-IR"/>
        </w:rPr>
      </w:pPr>
      <w:r>
        <w:rPr>
          <w:rFonts w:cs="Arial" w:hint="cs"/>
          <w:rtl/>
          <w:lang w:bidi="fa-IR"/>
        </w:rPr>
        <w:t>ح : به ارتکاب جرمی متضمن کلاهبرداری یا عدم صداقت محکوم شود که حد اکثر مجازات آن جبس حداقل سه ماه باشد</w:t>
      </w:r>
    </w:p>
    <w:p w:rsidR="000B6317" w:rsidRDefault="000B6317" w:rsidP="008A46F0">
      <w:pPr>
        <w:jc w:val="right"/>
        <w:rPr>
          <w:rFonts w:cs="Arial"/>
          <w:rtl/>
          <w:lang w:bidi="fa-IR"/>
        </w:rPr>
      </w:pPr>
      <w:r>
        <w:rPr>
          <w:rFonts w:cs="Arial" w:hint="cs"/>
          <w:rtl/>
          <w:lang w:bidi="fa-IR"/>
        </w:rPr>
        <w:t xml:space="preserve">ج : از مدیریت شرکت ها بر اساس قانون شرکت ها ۲۰۰‍‍۱ مشترک المنافع محروم شده است </w:t>
      </w:r>
    </w:p>
    <w:p w:rsidR="000B6317" w:rsidRDefault="000B6317" w:rsidP="006E3FEB">
      <w:pPr>
        <w:jc w:val="right"/>
        <w:rPr>
          <w:rFonts w:cs="Arial"/>
          <w:rtl/>
          <w:lang w:bidi="fa-IR"/>
        </w:rPr>
      </w:pPr>
      <w:r>
        <w:rPr>
          <w:rFonts w:cs="Arial" w:hint="cs"/>
          <w:rtl/>
          <w:lang w:bidi="fa-IR"/>
        </w:rPr>
        <w:t xml:space="preserve">خ :  توسط کمیشنر موسسات خیره و غیر انتفاعی استرالیا رد صلاحیت تعلیق یا حذف شده است از یک نهاد مسول (به معنای قانون کمیسیون خیره و غیر انتفاعی استرالیا ۲۰۱۲ از </w:t>
      </w:r>
      <w:r w:rsidR="006E3FEB">
        <w:rPr>
          <w:rFonts w:cs="Arial" w:hint="cs"/>
          <w:rtl/>
          <w:lang w:bidi="fa-IR"/>
        </w:rPr>
        <w:t>کشورهای مشترک المنافع) کمیسیون.</w:t>
      </w:r>
    </w:p>
    <w:p w:rsidR="006E3FEB" w:rsidRPr="00602C5A" w:rsidRDefault="00632492" w:rsidP="00EF3773">
      <w:pPr>
        <w:pStyle w:val="Heading2"/>
        <w:bidi/>
        <w:rPr>
          <w:rtl/>
          <w:lang w:bidi="prs-AF"/>
        </w:rPr>
      </w:pPr>
      <w:bookmarkStart w:id="21" w:name="_Toc121993899"/>
      <w:r w:rsidRPr="00602C5A">
        <w:rPr>
          <w:rFonts w:hint="cs"/>
          <w:rtl/>
          <w:lang w:bidi="prs-AF"/>
        </w:rPr>
        <w:t xml:space="preserve">۱۹. </w:t>
      </w:r>
      <w:r w:rsidR="006E3FEB" w:rsidRPr="00602C5A">
        <w:rPr>
          <w:rFonts w:hint="cs"/>
          <w:rtl/>
          <w:lang w:bidi="prs-AF"/>
        </w:rPr>
        <w:t>حذف عضو:</w:t>
      </w:r>
      <w:bookmarkEnd w:id="21"/>
    </w:p>
    <w:p w:rsidR="006E3FEB" w:rsidRDefault="006E3FEB" w:rsidP="006E3FEB">
      <w:pPr>
        <w:jc w:val="right"/>
        <w:rPr>
          <w:rFonts w:cs="Arial"/>
          <w:rtl/>
          <w:lang w:bidi="fa-IR"/>
        </w:rPr>
      </w:pPr>
      <w:r>
        <w:rPr>
          <w:rFonts w:cs="Arial" w:hint="cs"/>
          <w:rtl/>
          <w:lang w:bidi="fa-IR"/>
        </w:rPr>
        <w:t>۱.انجمن در مجمع عمومی مو تواند با قطعنامه هریک از اعضای کمیته را قبل از انقضای مدت عضویت از سمت عضو برکنار کند و با تصمیمی میتواند شخص دیگری را برای تصدی سمت تا انقضا مدت مسولیت این عضو حذف شده تعین کند</w:t>
      </w:r>
    </w:p>
    <w:p w:rsidR="006E3FEB" w:rsidRDefault="006E3FEB" w:rsidP="006E3FEB">
      <w:pPr>
        <w:jc w:val="right"/>
        <w:rPr>
          <w:rFonts w:cs="Arial"/>
          <w:rtl/>
          <w:lang w:bidi="fa-IR"/>
        </w:rPr>
      </w:pPr>
      <w:r>
        <w:rPr>
          <w:rFonts w:cs="Arial" w:hint="cs"/>
          <w:rtl/>
          <w:lang w:bidi="fa-IR"/>
        </w:rPr>
        <w:t>۲.اگر یکی از اعضای کمیته که یک قطعنامه پیشنهادی به او اشاره شده در بند (۱)مربوط است به صورت کتبی برای دبیر یا رییس (که از مدت معقول بیشتر نباشد) نمایندگی میکند و درخواست میکند که نمایندگی به اعضای انجمن اطلاع داده شود دبیر یا رییس میتواند یک نسخه از نمایندگی ها را برای هر یک از اعضای انجمن ارسال کند.انجمن یا درصورت عدم ارسال نمایندگی عضو حق دارد درخواست کند که در جلسه ای که در آن قطعنامه مورد بررسی قرار میگیرد این</w:t>
      </w:r>
      <w:r w:rsidR="00473583">
        <w:rPr>
          <w:rFonts w:cs="Arial" w:hint="cs"/>
          <w:rtl/>
          <w:lang w:bidi="fa-IR"/>
        </w:rPr>
        <w:t xml:space="preserve"> نمایندگی خوانده شود. </w:t>
      </w:r>
    </w:p>
    <w:p w:rsidR="00473583" w:rsidRPr="00602C5A" w:rsidRDefault="00620159" w:rsidP="00EF3773">
      <w:pPr>
        <w:pStyle w:val="Heading2"/>
        <w:bidi/>
        <w:rPr>
          <w:rtl/>
          <w:lang w:bidi="prs-AF"/>
        </w:rPr>
      </w:pPr>
      <w:bookmarkStart w:id="22" w:name="_Toc121993900"/>
      <w:r w:rsidRPr="00602C5A">
        <w:rPr>
          <w:rFonts w:hint="cs"/>
          <w:rtl/>
          <w:lang w:bidi="prs-AF"/>
        </w:rPr>
        <w:t>۲۰.جلسات و حد نصاب</w:t>
      </w:r>
      <w:bookmarkEnd w:id="22"/>
    </w:p>
    <w:p w:rsidR="00620159" w:rsidRDefault="00620159" w:rsidP="006E3FEB">
      <w:pPr>
        <w:jc w:val="right"/>
        <w:rPr>
          <w:rFonts w:cs="Arial"/>
          <w:rtl/>
          <w:lang w:bidi="fa-IR"/>
        </w:rPr>
      </w:pPr>
      <w:r>
        <w:rPr>
          <w:rFonts w:cs="Arial" w:hint="cs"/>
          <w:rtl/>
          <w:lang w:bidi="fa-IR"/>
        </w:rPr>
        <w:t>۱.کمیته باید حداقل ۶ بار در هر دوره ۱۲ ماهه در مکان و زمانی که کمیته تعیین می کند تشکیل جلسه دهد.</w:t>
      </w:r>
    </w:p>
    <w:p w:rsidR="00620159" w:rsidRDefault="00620159" w:rsidP="006E3FEB">
      <w:pPr>
        <w:jc w:val="right"/>
        <w:rPr>
          <w:rFonts w:cs="Arial"/>
          <w:rtl/>
          <w:lang w:bidi="fa-IR"/>
        </w:rPr>
      </w:pPr>
      <w:r>
        <w:rPr>
          <w:rFonts w:cs="Arial" w:hint="cs"/>
          <w:rtl/>
          <w:lang w:bidi="fa-IR"/>
        </w:rPr>
        <w:t xml:space="preserve">۲.جلسات اضافی کمیته ممکن است توسط رییس یا هر یک از اعضای کمیته دعوت شود </w:t>
      </w:r>
    </w:p>
    <w:p w:rsidR="00620159" w:rsidRDefault="00620159" w:rsidP="006E3FEB">
      <w:pPr>
        <w:jc w:val="right"/>
        <w:rPr>
          <w:rFonts w:cs="Arial"/>
          <w:rtl/>
          <w:lang w:bidi="fa-IR"/>
        </w:rPr>
      </w:pPr>
      <w:r>
        <w:rPr>
          <w:rFonts w:cs="Arial" w:hint="cs"/>
          <w:rtl/>
          <w:lang w:bidi="fa-IR"/>
        </w:rPr>
        <w:t>۳.اطلاع شفاهی یا کتبی جلسه کمیته باید توسط منشی به هر یک از اعضای کمیته حداقل ۴۸ ساعت (یا هر دوره دیگری که به اتفاق آرا توسط اعضای کمیته مورد توافق قرار گرفته باشد) قبل از زمان اعلام شده است که برای برگزاری جلسه تعیین شد.</w:t>
      </w:r>
    </w:p>
    <w:p w:rsidR="006E3FEB" w:rsidRDefault="00620159" w:rsidP="00F709C9">
      <w:pPr>
        <w:jc w:val="right"/>
        <w:rPr>
          <w:rFonts w:cs="Arial"/>
          <w:rtl/>
          <w:lang w:bidi="fa-IR"/>
        </w:rPr>
      </w:pPr>
      <w:r>
        <w:rPr>
          <w:rFonts w:cs="Arial" w:hint="cs"/>
          <w:rtl/>
          <w:lang w:bidi="fa-IR"/>
        </w:rPr>
        <w:t xml:space="preserve">۴.اطلاعیه جلسه ای که طبق بند (۳) ارایه میشود باید ماهیت کلی اداره در جلسه انجام نمیشود به جز کارهای که اعضای کمیته در آن حضور دارند. جلسه به اتفاق آرا موافقت کرد که عنوان یک کار فوری تلقی شود. </w:t>
      </w:r>
    </w:p>
    <w:p w:rsidR="00F709C9" w:rsidRDefault="00F709C9" w:rsidP="00F709C9">
      <w:pPr>
        <w:jc w:val="right"/>
        <w:rPr>
          <w:rFonts w:cs="Arial"/>
          <w:rtl/>
          <w:lang w:bidi="fa-IR"/>
        </w:rPr>
      </w:pPr>
      <w:r>
        <w:rPr>
          <w:rFonts w:cs="Arial" w:hint="cs"/>
          <w:rtl/>
          <w:lang w:bidi="fa-IR"/>
        </w:rPr>
        <w:t>۵.حداقل سه نفر از اعضای کمتیه حد نصاب را برای انجام امور مربوط به جلسه کمیته تشکیل میدهد.</w:t>
      </w:r>
    </w:p>
    <w:p w:rsidR="00F709C9" w:rsidRDefault="00F709C9" w:rsidP="00F709C9">
      <w:pPr>
        <w:jc w:val="right"/>
        <w:rPr>
          <w:rFonts w:cs="Arial"/>
          <w:rtl/>
          <w:lang w:bidi="fa-IR"/>
        </w:rPr>
      </w:pPr>
      <w:r>
        <w:rPr>
          <w:rFonts w:cs="Arial" w:hint="cs"/>
          <w:rtl/>
          <w:lang w:bidi="fa-IR"/>
        </w:rPr>
        <w:t>۶.هیچ کاری توسط کمیته انجام نمی شود مگر اینکه حد نصاب وجود داشته باشد و اگر در ظرف نیم ساعت از زمان تعیین شده برای جلسه حد نصابی وجود نداشته باشد جلسه باید در همان مکان و در همان محل متوقف شود. همان روز و همان ساعت در هفته بعد صورت گیرد.</w:t>
      </w:r>
    </w:p>
    <w:p w:rsidR="00F709C9" w:rsidRDefault="00F709C9" w:rsidP="00F709C9">
      <w:pPr>
        <w:jc w:val="right"/>
        <w:rPr>
          <w:rFonts w:cs="Arial"/>
          <w:rtl/>
          <w:lang w:bidi="fa-IR"/>
        </w:rPr>
      </w:pPr>
      <w:r>
        <w:rPr>
          <w:rFonts w:cs="Arial" w:hint="cs"/>
          <w:rtl/>
          <w:lang w:bidi="fa-IR"/>
        </w:rPr>
        <w:lastRenderedPageBreak/>
        <w:t>۷.درصورت که در جلسه تعلیق حد نصابی در ظرف نیم ساعت از زمان تعیین شده برای جلسه تشکیل نشود جلسه منحل میشود. ۸.در جلسه کمیته:</w:t>
      </w:r>
    </w:p>
    <w:p w:rsidR="00F709C9" w:rsidRDefault="00F709C9" w:rsidP="00F709C9">
      <w:pPr>
        <w:jc w:val="right"/>
        <w:rPr>
          <w:rFonts w:cs="Arial"/>
          <w:rtl/>
          <w:lang w:bidi="fa-IR"/>
        </w:rPr>
      </w:pPr>
      <w:r>
        <w:rPr>
          <w:rFonts w:cs="Arial" w:hint="cs"/>
          <w:rtl/>
          <w:lang w:bidi="fa-IR"/>
        </w:rPr>
        <w:t xml:space="preserve">الف:رییس انجمن یا در غیاب رییس معاون رییس ریاست میکند </w:t>
      </w:r>
    </w:p>
    <w:p w:rsidR="00F709C9" w:rsidRDefault="00F709C9" w:rsidP="00F709C9">
      <w:pPr>
        <w:jc w:val="right"/>
        <w:rPr>
          <w:rFonts w:cs="Arial"/>
          <w:rtl/>
          <w:lang w:bidi="fa-IR"/>
        </w:rPr>
      </w:pPr>
      <w:r>
        <w:rPr>
          <w:rFonts w:cs="Arial" w:hint="cs"/>
          <w:rtl/>
          <w:lang w:bidi="fa-IR"/>
        </w:rPr>
        <w:t xml:space="preserve">ب:در صورت غیبت یا عدم تمایل رییس و معاون رییس یکی از اعضای باقیمانده کیمته که ممکن است توسط اعضای حاضر در جلسه انتخاب شود ریاست جلسه را به عهده خواهد گرفت. </w:t>
      </w:r>
    </w:p>
    <w:p w:rsidR="00F709C9" w:rsidRPr="00602C5A" w:rsidRDefault="000B35DF" w:rsidP="00EF3773">
      <w:pPr>
        <w:pStyle w:val="Heading2"/>
        <w:bidi/>
        <w:rPr>
          <w:rtl/>
          <w:lang w:bidi="prs-AF"/>
        </w:rPr>
      </w:pPr>
      <w:bookmarkStart w:id="23" w:name="_Toc121993901"/>
      <w:r w:rsidRPr="00602C5A">
        <w:rPr>
          <w:rFonts w:hint="cs"/>
          <w:rtl/>
          <w:lang w:bidi="prs-AF"/>
        </w:rPr>
        <w:t>۲۱.تعیین اعضای انجمن به عنوان اعضای کمیته برای تشکیل حد نصاب</w:t>
      </w:r>
      <w:bookmarkEnd w:id="23"/>
      <w:r w:rsidRPr="00602C5A">
        <w:rPr>
          <w:rFonts w:hint="cs"/>
          <w:rtl/>
          <w:lang w:bidi="prs-AF"/>
        </w:rPr>
        <w:t xml:space="preserve"> </w:t>
      </w:r>
    </w:p>
    <w:p w:rsidR="000B35DF" w:rsidRDefault="000B35DF" w:rsidP="00F709C9">
      <w:pPr>
        <w:jc w:val="right"/>
        <w:rPr>
          <w:rFonts w:cs="Arial"/>
          <w:rtl/>
          <w:lang w:bidi="fa-IR"/>
        </w:rPr>
      </w:pPr>
      <w:r>
        <w:rPr>
          <w:rFonts w:cs="Arial" w:hint="cs"/>
          <w:rtl/>
          <w:lang w:bidi="fa-IR"/>
        </w:rPr>
        <w:t>۱.اگر در هر زمان تعداد اعضای کمیته کمتر از تعداد مورد نیاز برای ایجاد حد نصاب برای جلسه کمیته باشد اعضای کمیته موجود میتوانند تعداد کافی از اعضای انجمن را به عنوان عضای کمیته تعیین کنند تا حد نصاب ایجاد شود</w:t>
      </w:r>
    </w:p>
    <w:p w:rsidR="000B35DF" w:rsidRDefault="000B35DF" w:rsidP="00F709C9">
      <w:pPr>
        <w:jc w:val="right"/>
        <w:rPr>
          <w:rFonts w:cs="Arial"/>
          <w:rtl/>
          <w:lang w:bidi="fa-IR"/>
        </w:rPr>
      </w:pPr>
      <w:r>
        <w:rPr>
          <w:rFonts w:cs="Arial" w:hint="cs"/>
          <w:rtl/>
          <w:lang w:bidi="fa-IR"/>
        </w:rPr>
        <w:t>۲.یکی از اعضای کمیته که به این ترتیب منصوب شده است با رعایت این قوانین تا مجمع عمومی سالانه بعدی پس از تاریخ انتصاب سمت خود را حفظ خواهد کرد.</w:t>
      </w:r>
    </w:p>
    <w:p w:rsidR="000B35DF" w:rsidRDefault="000B35DF" w:rsidP="00F709C9">
      <w:pPr>
        <w:jc w:val="right"/>
        <w:rPr>
          <w:rFonts w:cs="Arial"/>
          <w:rtl/>
          <w:lang w:bidi="fa-IR"/>
        </w:rPr>
      </w:pPr>
      <w:r>
        <w:rPr>
          <w:rFonts w:cs="Arial" w:hint="cs"/>
          <w:rtl/>
          <w:lang w:bidi="fa-IR"/>
        </w:rPr>
        <w:t xml:space="preserve">۳.این بند در مورد پر کردن یک جای خالی معمولی که بند ۱۴ (۶) در مورد آن اعمال میشود اعمال نمیگردد. </w:t>
      </w:r>
    </w:p>
    <w:p w:rsidR="000B35DF" w:rsidRPr="00602C5A" w:rsidRDefault="000B35DF" w:rsidP="00EF3773">
      <w:pPr>
        <w:pStyle w:val="Heading2"/>
        <w:bidi/>
        <w:rPr>
          <w:rtl/>
          <w:lang w:bidi="prs-AF"/>
        </w:rPr>
      </w:pPr>
      <w:bookmarkStart w:id="24" w:name="_Toc121993902"/>
      <w:r w:rsidRPr="00602C5A">
        <w:rPr>
          <w:rFonts w:hint="cs"/>
          <w:rtl/>
          <w:lang w:bidi="prs-AF"/>
        </w:rPr>
        <w:t>۲۲.استفاده از فناوری در جلسات کمیته</w:t>
      </w:r>
      <w:bookmarkEnd w:id="24"/>
      <w:r w:rsidRPr="00602C5A">
        <w:rPr>
          <w:rFonts w:hint="cs"/>
          <w:rtl/>
          <w:lang w:bidi="prs-AF"/>
        </w:rPr>
        <w:t xml:space="preserve"> </w:t>
      </w:r>
    </w:p>
    <w:p w:rsidR="000B35DF" w:rsidRDefault="000B35DF" w:rsidP="00F709C9">
      <w:pPr>
        <w:jc w:val="right"/>
        <w:rPr>
          <w:rFonts w:cs="Arial"/>
          <w:rtl/>
          <w:lang w:bidi="fa-IR"/>
        </w:rPr>
      </w:pPr>
      <w:r>
        <w:rPr>
          <w:rFonts w:cs="Arial" w:hint="cs"/>
          <w:rtl/>
          <w:lang w:bidi="fa-IR"/>
        </w:rPr>
        <w:t xml:space="preserve">۱.یک جلسه کمیته ممکن است در ۲ مکان یا بیشتر با استفاده از هرفناوری تایید شده توسط کمیته که به هر یک از اعضا فرصت معقول برای شرکت میدهد برگزار شود. </w:t>
      </w:r>
    </w:p>
    <w:p w:rsidR="000B35DF" w:rsidRDefault="000B35DF" w:rsidP="00F709C9">
      <w:pPr>
        <w:jc w:val="right"/>
        <w:rPr>
          <w:rFonts w:cs="Arial"/>
          <w:rtl/>
          <w:lang w:bidi="fa-IR"/>
        </w:rPr>
      </w:pPr>
      <w:r>
        <w:rPr>
          <w:rFonts w:cs="Arial" w:hint="cs"/>
          <w:rtl/>
          <w:lang w:bidi="fa-IR"/>
        </w:rPr>
        <w:t>۲.یکی از اعضای کمیته که با استفاده از آن فناوری در جلسه کمیته شرکت میکند در جلسه حضور دارد و در صورت رای دادن آن عضو در جلسه شخصآ رای داده است</w:t>
      </w:r>
    </w:p>
    <w:p w:rsidR="00A44743" w:rsidRPr="00602C5A" w:rsidRDefault="000B35DF" w:rsidP="00EF3773">
      <w:pPr>
        <w:pStyle w:val="Heading2"/>
        <w:bidi/>
        <w:rPr>
          <w:rtl/>
          <w:lang w:bidi="prs-AF"/>
        </w:rPr>
      </w:pPr>
      <w:bookmarkStart w:id="25" w:name="_Toc121993903"/>
      <w:r w:rsidRPr="00602C5A">
        <w:rPr>
          <w:rFonts w:hint="cs"/>
          <w:rtl/>
          <w:lang w:bidi="prs-AF"/>
        </w:rPr>
        <w:t>۲۳.ت</w:t>
      </w:r>
      <w:r w:rsidR="00A44743" w:rsidRPr="00602C5A">
        <w:rPr>
          <w:rFonts w:hint="cs"/>
          <w:rtl/>
          <w:lang w:bidi="prs-AF"/>
        </w:rPr>
        <w:t>فویض اختیار توسط کمیته به کمیته فرعی</w:t>
      </w:r>
      <w:bookmarkEnd w:id="25"/>
      <w:r w:rsidR="00A44743" w:rsidRPr="00602C5A">
        <w:rPr>
          <w:rFonts w:hint="cs"/>
          <w:rtl/>
          <w:lang w:bidi="prs-AF"/>
        </w:rPr>
        <w:t xml:space="preserve"> </w:t>
      </w:r>
    </w:p>
    <w:p w:rsidR="00A44743" w:rsidRDefault="00A44743" w:rsidP="00F709C9">
      <w:pPr>
        <w:jc w:val="right"/>
        <w:rPr>
          <w:rFonts w:cs="Arial"/>
          <w:rtl/>
          <w:lang w:bidi="fa-IR"/>
        </w:rPr>
      </w:pPr>
      <w:r>
        <w:rPr>
          <w:rFonts w:cs="Arial" w:hint="cs"/>
          <w:rtl/>
          <w:lang w:bidi="fa-IR"/>
        </w:rPr>
        <w:t>۱.کمیته می تواند با سندی کتبی انجام وظایف کمیته را که در آن مشخص شده است به یک یا چند کمتیه فرعی (متشکل از اعضا یا اعضای انجمن که کمیته صلاح میداند) تفویض کند قسمیکه در موارد ذیل مشخص گردید:</w:t>
      </w:r>
    </w:p>
    <w:p w:rsidR="00A44743" w:rsidRDefault="00A44743" w:rsidP="00A44743">
      <w:pPr>
        <w:jc w:val="right"/>
        <w:rPr>
          <w:rFonts w:cs="Arial"/>
          <w:rtl/>
          <w:lang w:bidi="fa-IR"/>
        </w:rPr>
      </w:pPr>
      <w:r>
        <w:rPr>
          <w:rFonts w:cs="Arial" w:hint="cs"/>
          <w:rtl/>
          <w:lang w:bidi="fa-IR"/>
        </w:rPr>
        <w:t>الف:این قدرت تفویض</w:t>
      </w:r>
    </w:p>
    <w:p w:rsidR="00A44743" w:rsidRDefault="00A44743" w:rsidP="00A44743">
      <w:pPr>
        <w:jc w:val="right"/>
        <w:rPr>
          <w:rFonts w:cs="Arial"/>
          <w:rtl/>
          <w:lang w:bidi="fa-IR"/>
        </w:rPr>
      </w:pPr>
      <w:r>
        <w:rPr>
          <w:rFonts w:cs="Arial" w:hint="cs"/>
          <w:rtl/>
          <w:lang w:bidi="fa-IR"/>
        </w:rPr>
        <w:t xml:space="preserve">ب:وظیفه ای است که توسط قانون یا هر قانون دیگری بر عهده کمیته تحمیل شده است </w:t>
      </w:r>
    </w:p>
    <w:p w:rsidR="00A44743" w:rsidRDefault="00A44743" w:rsidP="00A44743">
      <w:pPr>
        <w:jc w:val="right"/>
        <w:rPr>
          <w:rFonts w:cs="Arial"/>
          <w:rtl/>
          <w:lang w:bidi="fa-IR"/>
        </w:rPr>
      </w:pPr>
      <w:r>
        <w:rPr>
          <w:rFonts w:cs="Arial" w:hint="cs"/>
          <w:rtl/>
          <w:lang w:bidi="fa-IR"/>
        </w:rPr>
        <w:t>۲. وظایفی که در طبق این قاعده به کمیته فرعی محول شده است میتواند تا زمانی که تفویض اختیار لغو نشده است هرازچندگاهی توسط کمیته فرعی مطابق با شرایط تفویض اختیار انجام شود</w:t>
      </w:r>
    </w:p>
    <w:p w:rsidR="00A44743" w:rsidRDefault="00A44743" w:rsidP="00A44743">
      <w:pPr>
        <w:jc w:val="right"/>
        <w:rPr>
          <w:rFonts w:cs="Arial"/>
          <w:rtl/>
          <w:lang w:bidi="fa-IR"/>
        </w:rPr>
      </w:pPr>
      <w:r>
        <w:rPr>
          <w:rFonts w:cs="Arial" w:hint="cs"/>
          <w:rtl/>
          <w:lang w:bidi="fa-IR"/>
        </w:rPr>
        <w:t>۳.تفویض اختیار بر اساس این بخش ممکن است مشمول شرایط یا محدودیت هایی از نظر اجرای هر وظیفه یا زمان یا شرایط باشد که در سند تفویض اختیار مشخص شده است</w:t>
      </w:r>
    </w:p>
    <w:p w:rsidR="002D1E7E" w:rsidRDefault="002D1E7E" w:rsidP="00A44743">
      <w:pPr>
        <w:jc w:val="right"/>
        <w:rPr>
          <w:rFonts w:cs="Arial"/>
          <w:rtl/>
          <w:lang w:bidi="fa-IR"/>
        </w:rPr>
      </w:pPr>
      <w:r>
        <w:rPr>
          <w:rFonts w:cs="Arial" w:hint="cs"/>
          <w:rtl/>
          <w:lang w:bidi="fa-IR"/>
        </w:rPr>
        <w:t xml:space="preserve">۴.علی الرغم هر گونه تفویض اختیار این قاعده کمیته میتواند به اعمال هر وظیفه محول شده ادامه دهد. </w:t>
      </w:r>
    </w:p>
    <w:p w:rsidR="002D1E7E" w:rsidRDefault="002D1E7E" w:rsidP="00A44743">
      <w:pPr>
        <w:jc w:val="right"/>
        <w:rPr>
          <w:rFonts w:cs="Arial"/>
          <w:rtl/>
          <w:lang w:bidi="fa-IR"/>
        </w:rPr>
      </w:pPr>
      <w:r>
        <w:rPr>
          <w:rFonts w:cs="Arial" w:hint="cs"/>
          <w:rtl/>
          <w:lang w:bidi="fa-IR"/>
        </w:rPr>
        <w:t>۵.هر عمل یا چیزی که توسط کمیته فرعی که در اجرای یک تفویض اختیار انجام میشود یا متحمل آن میشود همان قدرت و تاثیری را دارد که اگر کمیته انجام می داد یا متضررد میشد.</w:t>
      </w:r>
    </w:p>
    <w:p w:rsidR="002D1E7E" w:rsidRDefault="002D1E7E" w:rsidP="002D1E7E">
      <w:pPr>
        <w:jc w:val="right"/>
        <w:rPr>
          <w:rFonts w:cs="Arial"/>
          <w:rtl/>
          <w:lang w:bidi="fa-IR"/>
        </w:rPr>
      </w:pPr>
      <w:r>
        <w:rPr>
          <w:rFonts w:cs="Arial" w:hint="cs"/>
          <w:rtl/>
          <w:lang w:bidi="fa-IR"/>
        </w:rPr>
        <w:t>۶.کمیته میتواند با سندی کتبی هرگونه تفویض اختیار را به موجب این قانون به طور کامل یا جزیی لغو کند</w:t>
      </w:r>
    </w:p>
    <w:p w:rsidR="00A91BFE" w:rsidRDefault="002D1E7E" w:rsidP="00A91BFE">
      <w:pPr>
        <w:jc w:val="right"/>
        <w:rPr>
          <w:rFonts w:cs="Arial"/>
          <w:rtl/>
          <w:lang w:val="en-US" w:bidi="prs-AF"/>
        </w:rPr>
      </w:pPr>
      <w:r>
        <w:rPr>
          <w:rFonts w:cs="Arial" w:hint="cs"/>
          <w:rtl/>
          <w:lang w:bidi="fa-IR"/>
        </w:rPr>
        <w:t>۷.یک کمیته فرعی ممکن است تشکیل جلسه داده و به تعویق بیفتد همانطور که فکر میکند.</w:t>
      </w:r>
    </w:p>
    <w:p w:rsidR="00A91BFE" w:rsidRPr="00602C5A" w:rsidRDefault="00A91BFE" w:rsidP="00EF3773">
      <w:pPr>
        <w:pStyle w:val="Heading2"/>
        <w:bidi/>
        <w:rPr>
          <w:rtl/>
          <w:lang w:bidi="prs-AF"/>
        </w:rPr>
      </w:pPr>
      <w:bookmarkStart w:id="26" w:name="_Toc121993904"/>
      <w:r w:rsidRPr="00602C5A">
        <w:rPr>
          <w:rFonts w:hint="cs"/>
          <w:rtl/>
          <w:lang w:bidi="prs-AF"/>
        </w:rPr>
        <w:t>۲۴.رای گیری و تصمیم گیری</w:t>
      </w:r>
      <w:bookmarkEnd w:id="26"/>
    </w:p>
    <w:p w:rsidR="00A91BFE" w:rsidRDefault="00A91BFE" w:rsidP="00A91BFE">
      <w:pPr>
        <w:jc w:val="right"/>
        <w:rPr>
          <w:rFonts w:cs="Arial"/>
          <w:rtl/>
          <w:lang w:val="en-US" w:bidi="prs-AF"/>
        </w:rPr>
      </w:pPr>
      <w:r>
        <w:rPr>
          <w:rFonts w:cs="Arial" w:hint="cs"/>
          <w:rtl/>
          <w:lang w:val="en-US" w:bidi="prs-AF"/>
        </w:rPr>
        <w:t>۱.سوالات مطرح شده در جلسه یا هرکمیته فرعی که توسط کمیته تعیین میشود باید با اکثر آراَ اعضای کمیته فرعی حاضر در جلسه تعیین شود.</w:t>
      </w:r>
    </w:p>
    <w:p w:rsidR="00A91BFE" w:rsidRDefault="00A91BFE" w:rsidP="00A91BFE">
      <w:pPr>
        <w:jc w:val="right"/>
        <w:rPr>
          <w:rFonts w:cs="Arial"/>
          <w:rtl/>
          <w:lang w:val="en-US" w:bidi="prs-AF"/>
        </w:rPr>
      </w:pPr>
      <w:r>
        <w:rPr>
          <w:rFonts w:cs="Arial" w:hint="cs"/>
          <w:rtl/>
          <w:lang w:val="en-US" w:bidi="prs-AF"/>
        </w:rPr>
        <w:t xml:space="preserve">۲.هر یک از اعضای حاضر در جلسه کمیته یا هر کمیته فرعی که توسط کمیته منصوب شده است (از جمله شخص رییس جلسه) حق رای دارد اما در صورت برابری آرا در مورد هر موضوعی شخص رییس میتواند رای دوم یا قاطع را اعمال کند. </w:t>
      </w:r>
    </w:p>
    <w:p w:rsidR="00A91BFE" w:rsidRDefault="00A91BFE" w:rsidP="00A91BFE">
      <w:pPr>
        <w:jc w:val="right"/>
        <w:rPr>
          <w:rFonts w:cs="Arial"/>
          <w:rtl/>
          <w:lang w:val="en-US" w:bidi="prs-AF"/>
        </w:rPr>
      </w:pPr>
      <w:r>
        <w:rPr>
          <w:rFonts w:cs="Arial" w:hint="cs"/>
          <w:rtl/>
          <w:lang w:val="en-US" w:bidi="prs-AF"/>
        </w:rPr>
        <w:t>۳.با رعایت بند ۲۰ (۵) کمیته میتواند علیرغم هرجای خالی در کمیته اقدام کند.</w:t>
      </w:r>
    </w:p>
    <w:p w:rsidR="00163691" w:rsidRPr="00D6007F" w:rsidRDefault="00A91BFE" w:rsidP="00D6007F">
      <w:pPr>
        <w:jc w:val="right"/>
        <w:rPr>
          <w:rFonts w:cs="Arial"/>
          <w:rtl/>
          <w:lang w:bidi="fa-IR"/>
        </w:rPr>
      </w:pPr>
      <w:r>
        <w:rPr>
          <w:rFonts w:cs="Arial" w:hint="cs"/>
          <w:rtl/>
          <w:lang w:val="en-US" w:bidi="prs-AF"/>
        </w:rPr>
        <w:lastRenderedPageBreak/>
        <w:t xml:space="preserve">۴.هر عمل یا کاری که توسط کمیته فرعی منصوب شده توسط کمیته انجام </w:t>
      </w:r>
      <w:r w:rsidR="00E02C92">
        <w:rPr>
          <w:rFonts w:cs="Arial" w:hint="cs"/>
          <w:rtl/>
          <w:lang w:val="en-US" w:bidi="prs-AF"/>
        </w:rPr>
        <w:t>شده یا متحمل شده باشد علیرغم هرگونه نقصی که ممکن است بعدآ توسط اعضای کمیته فرعی در انتصاب یا تعیین شده کشف شود معتبر و موثر است</w:t>
      </w:r>
      <w:r w:rsidR="00A44743">
        <w:rPr>
          <w:rFonts w:cs="Arial" w:hint="cs"/>
          <w:rtl/>
          <w:lang w:bidi="fa-IR"/>
        </w:rPr>
        <w:t xml:space="preserve"> </w:t>
      </w:r>
    </w:p>
    <w:p w:rsidR="00E02C92" w:rsidRPr="00602C5A" w:rsidRDefault="00E02C92" w:rsidP="00163691">
      <w:pPr>
        <w:pStyle w:val="Heading1"/>
        <w:bidi/>
        <w:rPr>
          <w:rFonts w:cs="Arial"/>
          <w:sz w:val="32"/>
          <w:szCs w:val="32"/>
          <w:rtl/>
          <w:lang w:bidi="fa-IR"/>
        </w:rPr>
      </w:pPr>
      <w:bookmarkStart w:id="27" w:name="_Toc121993905"/>
      <w:r w:rsidRPr="00602C5A">
        <w:rPr>
          <w:rFonts w:cs="Arial" w:hint="cs"/>
          <w:sz w:val="32"/>
          <w:szCs w:val="32"/>
          <w:rtl/>
          <w:lang w:bidi="fa-IR"/>
        </w:rPr>
        <w:t>قسمت چهارم</w:t>
      </w:r>
      <w:r w:rsidR="00163691" w:rsidRPr="00602C5A">
        <w:rPr>
          <w:rFonts w:cs="Arial" w:hint="cs"/>
          <w:sz w:val="32"/>
          <w:szCs w:val="32"/>
          <w:rtl/>
          <w:lang w:bidi="fa-IR"/>
        </w:rPr>
        <w:t>:</w:t>
      </w:r>
      <w:r w:rsidRPr="00602C5A">
        <w:rPr>
          <w:rFonts w:cs="Arial" w:hint="cs"/>
          <w:sz w:val="32"/>
          <w:szCs w:val="32"/>
          <w:rtl/>
          <w:lang w:bidi="fa-IR"/>
        </w:rPr>
        <w:t xml:space="preserve"> جلسه عمومی</w:t>
      </w:r>
      <w:bookmarkEnd w:id="27"/>
      <w:r w:rsidRPr="00602C5A">
        <w:rPr>
          <w:rFonts w:cs="Arial" w:hint="cs"/>
          <w:sz w:val="32"/>
          <w:szCs w:val="32"/>
          <w:rtl/>
          <w:lang w:bidi="fa-IR"/>
        </w:rPr>
        <w:t xml:space="preserve"> </w:t>
      </w:r>
    </w:p>
    <w:p w:rsidR="00255E91" w:rsidRPr="00602C5A" w:rsidRDefault="00E02C92" w:rsidP="00EF3773">
      <w:pPr>
        <w:pStyle w:val="Heading2"/>
        <w:bidi/>
        <w:rPr>
          <w:rtl/>
          <w:lang w:bidi="prs-AF"/>
        </w:rPr>
      </w:pPr>
      <w:bookmarkStart w:id="28" w:name="_Toc121993906"/>
      <w:r w:rsidRPr="00602C5A">
        <w:rPr>
          <w:rFonts w:hint="cs"/>
          <w:rtl/>
          <w:lang w:bidi="prs-AF"/>
        </w:rPr>
        <w:t>۲۵.</w:t>
      </w:r>
      <w:r w:rsidR="00255E91" w:rsidRPr="00602C5A">
        <w:rPr>
          <w:rFonts w:hint="cs"/>
          <w:rtl/>
          <w:lang w:bidi="prs-AF"/>
        </w:rPr>
        <w:t>جلسات مجمع عمومی سالانه و بگزاری آن:</w:t>
      </w:r>
      <w:bookmarkEnd w:id="28"/>
    </w:p>
    <w:p w:rsidR="00255E91" w:rsidRDefault="00255E91" w:rsidP="00255E91">
      <w:pPr>
        <w:jc w:val="right"/>
        <w:rPr>
          <w:rFonts w:cs="Arial"/>
          <w:rtl/>
          <w:lang w:bidi="fa-IR"/>
        </w:rPr>
      </w:pPr>
      <w:r>
        <w:rPr>
          <w:rFonts w:cs="Arial" w:hint="cs"/>
          <w:rtl/>
          <w:lang w:bidi="fa-IR"/>
        </w:rPr>
        <w:t xml:space="preserve">۱.به استثنای اولین مجمع عمومی سالانه انجمن </w:t>
      </w:r>
      <w:r>
        <w:rPr>
          <w:rFonts w:cs="Arial"/>
          <w:rtl/>
          <w:lang w:bidi="fa-IR"/>
        </w:rPr>
        <w:t>–</w:t>
      </w:r>
      <w:r>
        <w:rPr>
          <w:rFonts w:cs="Arial" w:hint="cs"/>
          <w:rtl/>
          <w:lang w:bidi="fa-IR"/>
        </w:rPr>
        <w:t xml:space="preserve"> انجمن باید حد اقل یک بار در هر سال تقویمی و ظرف مدت ۶ ماه پس از انقضای هر سال مالی انجمن مجمع عمومی سالانه را تشکیل دهد و اعضای آن </w:t>
      </w:r>
    </w:p>
    <w:p w:rsidR="00255E91" w:rsidRDefault="00255E91" w:rsidP="00255E91">
      <w:pPr>
        <w:jc w:val="right"/>
        <w:rPr>
          <w:rFonts w:cs="Arial"/>
          <w:rtl/>
          <w:lang w:bidi="fa-IR"/>
        </w:rPr>
      </w:pPr>
      <w:r>
        <w:rPr>
          <w:rFonts w:cs="Arial" w:hint="cs"/>
          <w:rtl/>
          <w:lang w:bidi="fa-IR"/>
        </w:rPr>
        <w:t xml:space="preserve">۲.انجمن باید اولین مجمع عمومی سالانه خود را برگزار کند. </w:t>
      </w:r>
    </w:p>
    <w:p w:rsidR="00255E91" w:rsidRDefault="00255E91" w:rsidP="00255E91">
      <w:pPr>
        <w:jc w:val="right"/>
        <w:rPr>
          <w:rFonts w:cs="Arial"/>
          <w:rtl/>
          <w:lang w:bidi="fa-IR"/>
        </w:rPr>
      </w:pPr>
      <w:r>
        <w:rPr>
          <w:rFonts w:cs="Arial" w:hint="cs"/>
          <w:rtl/>
          <w:lang w:bidi="fa-IR"/>
        </w:rPr>
        <w:t xml:space="preserve">الف:در مدت ۱۸ ماه پس از الحاق آن به موجب قانون و </w:t>
      </w:r>
    </w:p>
    <w:p w:rsidR="00255E91" w:rsidRDefault="00255E91" w:rsidP="00255E91">
      <w:pPr>
        <w:jc w:val="right"/>
        <w:rPr>
          <w:rFonts w:cs="Arial"/>
          <w:rtl/>
          <w:lang w:bidi="fa-IR"/>
        </w:rPr>
      </w:pPr>
      <w:r>
        <w:rPr>
          <w:rFonts w:cs="Arial" w:hint="cs"/>
          <w:rtl/>
          <w:lang w:bidi="fa-IR"/>
        </w:rPr>
        <w:t>ب: ظرف مدت ۶ ماه پس از انقضای اولین سال مالی انجمن.</w:t>
      </w:r>
    </w:p>
    <w:p w:rsidR="00B160B3" w:rsidRDefault="00255E91" w:rsidP="00B160B3">
      <w:pPr>
        <w:jc w:val="right"/>
        <w:rPr>
          <w:rFonts w:cs="Arial"/>
          <w:rtl/>
          <w:lang w:bidi="fa-IR"/>
        </w:rPr>
      </w:pPr>
      <w:r>
        <w:rPr>
          <w:rFonts w:cs="Arial" w:hint="cs"/>
          <w:rtl/>
          <w:lang w:bidi="fa-IR"/>
        </w:rPr>
        <w:t>۳.بندهای (۱)و(۲) مشروط به تمدید اعطا</w:t>
      </w:r>
      <w:r w:rsidR="00B160B3">
        <w:rPr>
          <w:rFonts w:cs="Arial" w:hint="cs"/>
          <w:rtl/>
          <w:lang w:bidi="fa-IR"/>
        </w:rPr>
        <w:t xml:space="preserve"> شده به موجب این قانون موثر است.</w:t>
      </w:r>
    </w:p>
    <w:p w:rsidR="00B160B3" w:rsidRPr="00602C5A" w:rsidRDefault="00B160B3" w:rsidP="00EF3773">
      <w:pPr>
        <w:pStyle w:val="Heading2"/>
        <w:bidi/>
        <w:rPr>
          <w:rtl/>
          <w:lang w:bidi="prs-AF"/>
        </w:rPr>
      </w:pPr>
      <w:bookmarkStart w:id="29" w:name="_Toc121993907"/>
      <w:r w:rsidRPr="00602C5A">
        <w:rPr>
          <w:rFonts w:hint="cs"/>
          <w:rtl/>
          <w:lang w:bidi="prs-AF"/>
        </w:rPr>
        <w:t>۲۶.فراخوان جلسات مجمع عمومی سالانه به هدف رسمی انجمن</w:t>
      </w:r>
      <w:bookmarkEnd w:id="29"/>
    </w:p>
    <w:p w:rsidR="00B160B3" w:rsidRDefault="00B160B3" w:rsidP="00B160B3">
      <w:pPr>
        <w:jc w:val="right"/>
        <w:rPr>
          <w:rFonts w:cs="Arial"/>
          <w:rtl/>
          <w:lang w:bidi="fa-IR"/>
        </w:rPr>
      </w:pPr>
      <w:r>
        <w:rPr>
          <w:rFonts w:cs="Arial" w:hint="cs"/>
          <w:rtl/>
          <w:lang w:bidi="fa-IR"/>
        </w:rPr>
        <w:t xml:space="preserve">۱.مجمع عمومی سالانه انجمن طبق قانون و مقررات ۲۵ در تاریخ و مکان و زمان تعین شده توسط کمیته تشکیل میشود. </w:t>
      </w:r>
    </w:p>
    <w:p w:rsidR="00B160B3" w:rsidRDefault="00B160B3" w:rsidP="00B160B3">
      <w:pPr>
        <w:jc w:val="right"/>
        <w:rPr>
          <w:rFonts w:cs="Arial"/>
          <w:rtl/>
          <w:lang w:bidi="fa-IR"/>
        </w:rPr>
      </w:pPr>
      <w:r>
        <w:rPr>
          <w:rFonts w:cs="Arial" w:hint="cs"/>
          <w:rtl/>
          <w:lang w:bidi="fa-IR"/>
        </w:rPr>
        <w:t>۲.علاوه بر هر کار رسمی انجمن ممکن است در مجمع عمومی سالانه قرار ذیل مطرح گردد:</w:t>
      </w:r>
    </w:p>
    <w:p w:rsidR="00E655D9" w:rsidRDefault="00B160B3" w:rsidP="00B160B3">
      <w:pPr>
        <w:jc w:val="right"/>
        <w:rPr>
          <w:rFonts w:cs="Arial"/>
          <w:rtl/>
          <w:lang w:bidi="fa-IR"/>
        </w:rPr>
      </w:pPr>
      <w:r>
        <w:rPr>
          <w:rFonts w:cs="Arial" w:hint="cs"/>
          <w:rtl/>
          <w:lang w:bidi="fa-IR"/>
        </w:rPr>
        <w:t xml:space="preserve">الف:برای تایید صورت جلسه آخرین مجمع عمومی سالانه </w:t>
      </w:r>
      <w:r w:rsidR="00E655D9">
        <w:rPr>
          <w:rFonts w:cs="Arial" w:hint="cs"/>
          <w:rtl/>
          <w:lang w:bidi="fa-IR"/>
        </w:rPr>
        <w:t>سال قبل و هرمجمع عمومی فوق العاده دیگر که پس از جلسه سالانه برگزار شده بود.</w:t>
      </w:r>
    </w:p>
    <w:p w:rsidR="00E655D9" w:rsidRDefault="00E655D9" w:rsidP="00B160B3">
      <w:pPr>
        <w:jc w:val="right"/>
        <w:rPr>
          <w:rFonts w:cs="Arial"/>
          <w:rtl/>
          <w:lang w:bidi="fa-IR"/>
        </w:rPr>
      </w:pPr>
      <w:r>
        <w:rPr>
          <w:rFonts w:cs="Arial" w:hint="cs"/>
          <w:rtl/>
          <w:lang w:bidi="fa-IR"/>
        </w:rPr>
        <w:t xml:space="preserve">ب:دریافت گزارشات کمیته در مورد فعالیت های انجمن در آخرین سال مالی قبل و </w:t>
      </w:r>
    </w:p>
    <w:p w:rsidR="00E655D9" w:rsidRDefault="00E655D9" w:rsidP="00B160B3">
      <w:pPr>
        <w:jc w:val="right"/>
        <w:rPr>
          <w:rFonts w:cs="Arial"/>
          <w:rtl/>
          <w:lang w:bidi="prs-AF"/>
        </w:rPr>
      </w:pPr>
      <w:r>
        <w:rPr>
          <w:rFonts w:cs="Arial" w:hint="cs"/>
          <w:rtl/>
          <w:lang w:bidi="fa-IR"/>
        </w:rPr>
        <w:t xml:space="preserve">ج: انتخاب مسولین انجمن </w:t>
      </w:r>
    </w:p>
    <w:p w:rsidR="00E655D9" w:rsidRDefault="00E655D9" w:rsidP="00E655D9">
      <w:pPr>
        <w:jc w:val="right"/>
        <w:rPr>
          <w:rFonts w:cs="Arial"/>
          <w:rtl/>
          <w:lang w:bidi="prs-AF"/>
        </w:rPr>
      </w:pPr>
      <w:r>
        <w:rPr>
          <w:rFonts w:cs="Arial" w:hint="cs"/>
          <w:rtl/>
          <w:lang w:bidi="prs-AF"/>
        </w:rPr>
        <w:t xml:space="preserve">د: دریافت و بررسی صورت های مالی و گزارش های حسابات که باید طبق قانون به اعضا ارایه شود. </w:t>
      </w:r>
    </w:p>
    <w:p w:rsidR="00553454" w:rsidRDefault="00E655D9" w:rsidP="00553454">
      <w:pPr>
        <w:jc w:val="right"/>
        <w:rPr>
          <w:rFonts w:cs="Arial"/>
          <w:rtl/>
          <w:lang w:bidi="prs-AF"/>
        </w:rPr>
      </w:pPr>
      <w:r>
        <w:rPr>
          <w:rFonts w:cs="Arial" w:hint="cs"/>
          <w:rtl/>
          <w:lang w:bidi="prs-AF"/>
        </w:rPr>
        <w:t xml:space="preserve">۳.مجمع عمومی سالانه باید در اطلاعیه دعوت آن مشخص شود. </w:t>
      </w:r>
    </w:p>
    <w:p w:rsidR="00553454" w:rsidRPr="00602C5A" w:rsidRDefault="00553454" w:rsidP="00EF3773">
      <w:pPr>
        <w:pStyle w:val="Heading2"/>
        <w:bidi/>
        <w:rPr>
          <w:rtl/>
          <w:lang w:bidi="prs-AF"/>
        </w:rPr>
      </w:pPr>
      <w:bookmarkStart w:id="30" w:name="_Toc121993908"/>
      <w:r w:rsidRPr="00602C5A">
        <w:rPr>
          <w:rFonts w:hint="cs"/>
          <w:rtl/>
          <w:lang w:bidi="prs-AF"/>
        </w:rPr>
        <w:t>۲۷.فراخوان جلسات عمومی فوق العاده</w:t>
      </w:r>
      <w:bookmarkEnd w:id="30"/>
    </w:p>
    <w:p w:rsidR="00553454" w:rsidRDefault="00553454" w:rsidP="00553454">
      <w:pPr>
        <w:jc w:val="right"/>
        <w:rPr>
          <w:rFonts w:cs="Arial"/>
          <w:rtl/>
          <w:lang w:bidi="prs-AF"/>
        </w:rPr>
      </w:pPr>
      <w:r>
        <w:rPr>
          <w:rFonts w:cs="Arial" w:hint="cs"/>
          <w:rtl/>
          <w:lang w:bidi="prs-AF"/>
        </w:rPr>
        <w:t>۱.کمیته میتواند هر زمان که صلاح بداند مجمع عمومی ویژه انجمن را دعوت کند</w:t>
      </w:r>
    </w:p>
    <w:p w:rsidR="00553454" w:rsidRDefault="00553454" w:rsidP="00553454">
      <w:pPr>
        <w:jc w:val="right"/>
        <w:rPr>
          <w:rFonts w:cs="Arial"/>
          <w:rtl/>
          <w:lang w:bidi="prs-AF"/>
        </w:rPr>
      </w:pPr>
      <w:r>
        <w:rPr>
          <w:rFonts w:cs="Arial" w:hint="cs"/>
          <w:rtl/>
          <w:lang w:bidi="prs-AF"/>
        </w:rPr>
        <w:t xml:space="preserve">۲.کمیته موظف است در صورت کتبی حداقل ۵ درصد از تعداد کل اعضا مجمع عمومی فوق العاده انجمن را تشکیل دهد. </w:t>
      </w:r>
    </w:p>
    <w:p w:rsidR="00553454" w:rsidRDefault="00553454" w:rsidP="00553454">
      <w:pPr>
        <w:jc w:val="right"/>
        <w:rPr>
          <w:rFonts w:cs="Arial"/>
          <w:rtl/>
          <w:lang w:bidi="prs-AF"/>
        </w:rPr>
      </w:pPr>
      <w:r>
        <w:rPr>
          <w:rFonts w:cs="Arial" w:hint="cs"/>
          <w:rtl/>
          <w:lang w:bidi="prs-AF"/>
        </w:rPr>
        <w:t>۳.درخواست اعضا برای مجمع عمومی فوق العاده</w:t>
      </w:r>
    </w:p>
    <w:p w:rsidR="00553454" w:rsidRDefault="00553454" w:rsidP="00553454">
      <w:pPr>
        <w:jc w:val="right"/>
        <w:rPr>
          <w:rFonts w:cs="Arial"/>
          <w:rtl/>
          <w:lang w:bidi="prs-AF"/>
        </w:rPr>
      </w:pPr>
      <w:r>
        <w:rPr>
          <w:rFonts w:cs="Arial" w:hint="cs"/>
          <w:rtl/>
          <w:lang w:bidi="prs-AF"/>
        </w:rPr>
        <w:t xml:space="preserve">الف: باید هدف یا اهداف جلسه را بیان کند </w:t>
      </w:r>
    </w:p>
    <w:p w:rsidR="00553454" w:rsidRDefault="00553454" w:rsidP="00553454">
      <w:pPr>
        <w:jc w:val="right"/>
        <w:rPr>
          <w:rFonts w:cs="Arial"/>
          <w:rtl/>
          <w:lang w:bidi="prs-AF"/>
        </w:rPr>
      </w:pPr>
      <w:r>
        <w:rPr>
          <w:rFonts w:cs="Arial" w:hint="cs"/>
          <w:rtl/>
          <w:lang w:bidi="prs-AF"/>
        </w:rPr>
        <w:t>ب: باید توسط اعضا درخواست کننده امضا شود</w:t>
      </w:r>
    </w:p>
    <w:p w:rsidR="00553454" w:rsidRDefault="00553454" w:rsidP="00553454">
      <w:pPr>
        <w:jc w:val="right"/>
        <w:rPr>
          <w:rFonts w:cs="Arial"/>
          <w:rtl/>
          <w:lang w:bidi="prs-AF"/>
        </w:rPr>
      </w:pPr>
      <w:r>
        <w:rPr>
          <w:rFonts w:cs="Arial" w:hint="cs"/>
          <w:rtl/>
          <w:lang w:bidi="prs-AF"/>
        </w:rPr>
        <w:t xml:space="preserve">ج: باید نزد منشی تسلیم شود </w:t>
      </w:r>
    </w:p>
    <w:p w:rsidR="00553454" w:rsidRDefault="00553454" w:rsidP="00553454">
      <w:pPr>
        <w:jc w:val="right"/>
        <w:rPr>
          <w:rFonts w:cs="Arial"/>
          <w:rtl/>
          <w:lang w:bidi="prs-AF"/>
        </w:rPr>
      </w:pPr>
      <w:r>
        <w:rPr>
          <w:rFonts w:cs="Arial" w:hint="cs"/>
          <w:rtl/>
          <w:lang w:bidi="prs-AF"/>
        </w:rPr>
        <w:t xml:space="preserve">د: ممکن است شامل چندین سند به شکل مشابه باشد که هر یک توسط یک یا چند عضو درخوست کننده امضا شده باشد. </w:t>
      </w:r>
    </w:p>
    <w:p w:rsidR="008A52A0" w:rsidRDefault="00553454" w:rsidP="00553454">
      <w:pPr>
        <w:jc w:val="right"/>
        <w:rPr>
          <w:rFonts w:cs="Arial"/>
          <w:rtl/>
          <w:lang w:bidi="prs-AF"/>
        </w:rPr>
      </w:pPr>
      <w:r>
        <w:rPr>
          <w:rFonts w:cs="Arial" w:hint="cs"/>
          <w:rtl/>
          <w:lang w:bidi="prs-AF"/>
        </w:rPr>
        <w:t xml:space="preserve">۴.اگر کمیته نتواند یک جلسه عمومی </w:t>
      </w:r>
      <w:r w:rsidR="008A52A0">
        <w:rPr>
          <w:rFonts w:cs="Arial" w:hint="cs"/>
          <w:rtl/>
          <w:lang w:bidi="prs-AF"/>
        </w:rPr>
        <w:t xml:space="preserve">ویژه را که ظرف مدت یک ماه پس از آن تاریخی که درخواست اعضا برای جلسه نزد منشی تسلیم شده است تشکیل دهد هریک یا چند نفر از اعضایی که درخواست را انجام داده اند میتوانند تشکیل جلسه دهند. مجمع عمومی فوق العاده که حد اکثر ۳ ماه پس از آن تاریخ تشکیل میشود. </w:t>
      </w:r>
    </w:p>
    <w:p w:rsidR="008A52A0" w:rsidRDefault="008A52A0" w:rsidP="00553454">
      <w:pPr>
        <w:jc w:val="right"/>
        <w:rPr>
          <w:rFonts w:cs="Arial"/>
          <w:rtl/>
          <w:lang w:bidi="prs-AF"/>
        </w:rPr>
      </w:pPr>
      <w:r>
        <w:rPr>
          <w:rFonts w:cs="Arial" w:hint="cs"/>
          <w:rtl/>
          <w:lang w:bidi="prs-AF"/>
        </w:rPr>
        <w:t>۵.مجمع عمومی ویژه که توسط یکی از اعضا یا اعضای مذکور در بند(۴)دعوت میشود باید تا حد امکان به همان شیوای که جلسات عمومی توسط کمیته دعوت میشود تشکیل شود.</w:t>
      </w:r>
    </w:p>
    <w:p w:rsidR="008A52A0" w:rsidRDefault="008A52A0" w:rsidP="00553454">
      <w:pPr>
        <w:jc w:val="right"/>
        <w:rPr>
          <w:rFonts w:cs="Arial"/>
          <w:rtl/>
          <w:lang w:bidi="prs-AF"/>
        </w:rPr>
      </w:pPr>
      <w:r>
        <w:rPr>
          <w:rFonts w:cs="Arial" w:hint="cs"/>
          <w:rtl/>
          <w:lang w:bidi="prs-AF"/>
        </w:rPr>
        <w:t>۶.برای اهداف بند (۳)</w:t>
      </w:r>
    </w:p>
    <w:p w:rsidR="008A52A0" w:rsidRDefault="008A52A0" w:rsidP="00553454">
      <w:pPr>
        <w:jc w:val="right"/>
        <w:rPr>
          <w:rFonts w:cs="Arial"/>
          <w:rtl/>
          <w:lang w:bidi="prs-AF"/>
        </w:rPr>
      </w:pPr>
      <w:r>
        <w:rPr>
          <w:rFonts w:cs="Arial" w:hint="cs"/>
          <w:rtl/>
          <w:lang w:bidi="prs-AF"/>
        </w:rPr>
        <w:t>الف: درخواست ممکن است به شکل الکترونیکی باشد</w:t>
      </w:r>
    </w:p>
    <w:p w:rsidR="008A52A0" w:rsidRDefault="008A52A0" w:rsidP="00553454">
      <w:pPr>
        <w:jc w:val="right"/>
        <w:rPr>
          <w:rFonts w:cs="Arial"/>
          <w:rtl/>
          <w:lang w:bidi="prs-AF"/>
        </w:rPr>
      </w:pPr>
      <w:r>
        <w:rPr>
          <w:rFonts w:cs="Arial" w:hint="cs"/>
          <w:rtl/>
          <w:lang w:bidi="prs-AF"/>
        </w:rPr>
        <w:lastRenderedPageBreak/>
        <w:t>ب: ممکن است امضا ارسال شود و درخواست ممکن است از طریق وسایل الکترونیکی تسلیم شود.</w:t>
      </w:r>
    </w:p>
    <w:p w:rsidR="008A52A0" w:rsidRPr="00602C5A" w:rsidRDefault="008A52A0" w:rsidP="00EF3773">
      <w:pPr>
        <w:pStyle w:val="Heading2"/>
        <w:bidi/>
        <w:rPr>
          <w:rtl/>
          <w:lang w:bidi="prs-AF"/>
        </w:rPr>
      </w:pPr>
      <w:bookmarkStart w:id="31" w:name="_Toc121993909"/>
      <w:r w:rsidRPr="00602C5A">
        <w:rPr>
          <w:rFonts w:hint="cs"/>
          <w:rtl/>
          <w:lang w:bidi="prs-AF"/>
        </w:rPr>
        <w:t>۲۸.اطلاعیه</w:t>
      </w:r>
      <w:bookmarkEnd w:id="31"/>
    </w:p>
    <w:p w:rsidR="00F27378" w:rsidRDefault="008A52A0" w:rsidP="00553454">
      <w:pPr>
        <w:jc w:val="right"/>
        <w:rPr>
          <w:rFonts w:cs="Arial"/>
          <w:rtl/>
          <w:lang w:bidi="fa-IR"/>
        </w:rPr>
      </w:pPr>
      <w:r>
        <w:rPr>
          <w:rFonts w:cs="Arial" w:hint="cs"/>
          <w:rtl/>
          <w:lang w:bidi="fa-IR"/>
        </w:rPr>
        <w:t xml:space="preserve">۱.به استثنای مواردی که ماهیت رسمی (کاری) </w:t>
      </w:r>
      <w:r w:rsidR="00F27378">
        <w:rPr>
          <w:rFonts w:cs="Arial" w:hint="cs"/>
          <w:rtl/>
          <w:lang w:bidi="fa-IR"/>
        </w:rPr>
        <w:t xml:space="preserve">پیشنهادی برای رسیدگی در مجمع عمومی مستلزم تصمیم گیری خاص انجمن باشد </w:t>
      </w:r>
      <w:r w:rsidR="00F27378">
        <w:rPr>
          <w:rFonts w:cs="Arial"/>
          <w:rtl/>
          <w:lang w:bidi="fa-IR"/>
        </w:rPr>
        <w:t>–</w:t>
      </w:r>
      <w:r w:rsidR="00F27378">
        <w:rPr>
          <w:rFonts w:cs="Arial" w:hint="cs"/>
          <w:rtl/>
          <w:lang w:bidi="fa-IR"/>
        </w:rPr>
        <w:t xml:space="preserve"> دبیر باید حد اقل ۱۴ روز (یا هر دوره دیگری که توسط کمیته تعیین میشود) قبل از تاریخ تعیین شده برای انجمن با تشکیل مجمع عمومی به هر یک از اعضا اطلاعیه ای بدهید که مکان تاریخ  و ساعت جلسه و ماهیت فعالیت پیشنهادی برای انجام در جلسه را مشخص کند. </w:t>
      </w:r>
    </w:p>
    <w:p w:rsidR="00F27378" w:rsidRDefault="00F27378" w:rsidP="00553454">
      <w:pPr>
        <w:jc w:val="right"/>
        <w:rPr>
          <w:rFonts w:cs="Arial"/>
          <w:rtl/>
          <w:lang w:bidi="fa-IR"/>
        </w:rPr>
      </w:pPr>
      <w:r>
        <w:rPr>
          <w:rFonts w:cs="Arial" w:hint="cs"/>
          <w:rtl/>
          <w:lang w:bidi="fa-IR"/>
        </w:rPr>
        <w:t xml:space="preserve">۲.اگر ماهیت رسمی (کاری) پیشنهادی برای رسیدگی در مجمع عمومی مستلزم تصمیم گیری خاص انجمن باشد دبیر باید حد اقل ۲۱ روز (یا هر دوره دیگری که توسط کمیته تعیین میشود) قبل از تاریخ تعیین شده برای انجمن با برگزاری مجمع عمومی به هریک از اعضا اطلاع داده شود که علاوه بر موارد مورد نیاز در بند (۱) قصد پیشنهاد این مصوبه را به عنوان یک مصوبه خاص نیز مشخص کند. </w:t>
      </w:r>
    </w:p>
    <w:p w:rsidR="00F27378" w:rsidRDefault="00F27378" w:rsidP="00553454">
      <w:pPr>
        <w:jc w:val="right"/>
        <w:rPr>
          <w:rFonts w:cs="Arial"/>
          <w:rtl/>
          <w:lang w:bidi="fa-IR"/>
        </w:rPr>
      </w:pPr>
      <w:r>
        <w:rPr>
          <w:rFonts w:cs="Arial" w:hint="cs"/>
          <w:rtl/>
          <w:lang w:bidi="fa-IR"/>
        </w:rPr>
        <w:t>۳.هیچ تجارتی غیر از آنچه در اطلاعیه دعوت مجمع عمومی ذکر شده است در جلسه انجام نمی شود مگر در مورد مجمع عمومی سالانه تجارتی که ممکن است طبق بند ۲۶ (۲) انجام شود.</w:t>
      </w:r>
    </w:p>
    <w:p w:rsidR="00F27378" w:rsidRDefault="00F27378" w:rsidP="00553454">
      <w:pPr>
        <w:jc w:val="right"/>
        <w:rPr>
          <w:rFonts w:cs="Arial"/>
          <w:rtl/>
          <w:lang w:bidi="fa-IR"/>
        </w:rPr>
      </w:pPr>
      <w:r>
        <w:rPr>
          <w:rFonts w:cs="Arial" w:hint="cs"/>
          <w:rtl/>
          <w:lang w:bidi="fa-IR"/>
        </w:rPr>
        <w:t xml:space="preserve">۴.عضوی که میخواهد هرکاری را قبل از مجمع عمومی مطرح کند میتواند اخطار کتبی آن کسب و کار را به منشی بدهد که باید آن کسب و کار در اطلاعیه بعدی دعوت کننده مجمع عمومی که پس از دریافت اطلاعیه از طرف عضو ارایه میشود درج کند. </w:t>
      </w:r>
    </w:p>
    <w:p w:rsidR="00442CE7" w:rsidRPr="00602C5A" w:rsidRDefault="00442CE7" w:rsidP="00EF3773">
      <w:pPr>
        <w:pStyle w:val="Heading2"/>
        <w:bidi/>
        <w:rPr>
          <w:rtl/>
          <w:lang w:bidi="prs-AF"/>
        </w:rPr>
      </w:pPr>
      <w:bookmarkStart w:id="32" w:name="_Toc121993910"/>
      <w:r w:rsidRPr="00602C5A">
        <w:rPr>
          <w:rFonts w:hint="cs"/>
          <w:rtl/>
          <w:lang w:bidi="prs-AF"/>
        </w:rPr>
        <w:t>۲۹.مقررات (رویه)</w:t>
      </w:r>
      <w:bookmarkEnd w:id="32"/>
    </w:p>
    <w:p w:rsidR="00442CE7" w:rsidRDefault="00442CE7" w:rsidP="00442CE7">
      <w:pPr>
        <w:jc w:val="right"/>
        <w:rPr>
          <w:rFonts w:cs="Arial"/>
          <w:rtl/>
          <w:lang w:bidi="prs-AF"/>
        </w:rPr>
      </w:pPr>
      <w:r>
        <w:rPr>
          <w:rFonts w:cs="Arial" w:hint="cs"/>
          <w:rtl/>
          <w:lang w:bidi="prs-AF"/>
        </w:rPr>
        <w:t xml:space="preserve">۱.هیچ موضوع کاری نباید در مجمع عمومی مورد معامله قرار نگیرد مگر اینکه حد نصاب اعضایی که طبق این قوانین حق رای دارند در طول جلسه بررسی آن موضوع حضور داشته باشند. </w:t>
      </w:r>
    </w:p>
    <w:p w:rsidR="00143A1D" w:rsidRDefault="00442CE7" w:rsidP="00442CE7">
      <w:pPr>
        <w:jc w:val="right"/>
        <w:rPr>
          <w:rFonts w:cs="Arial"/>
          <w:rtl/>
          <w:lang w:bidi="prs-AF"/>
        </w:rPr>
      </w:pPr>
      <w:r>
        <w:rPr>
          <w:rFonts w:cs="Arial" w:hint="cs"/>
          <w:rtl/>
          <w:lang w:bidi="prs-AF"/>
        </w:rPr>
        <w:t>۲.پنج نفر از اعضای حاضر به صورت حضوری (اعضایی که طبق این قوانین حق رای دادن در مجمع</w:t>
      </w:r>
      <w:r w:rsidR="00143A1D">
        <w:rPr>
          <w:rFonts w:cs="Arial" w:hint="cs"/>
          <w:rtl/>
          <w:lang w:bidi="prs-AF"/>
        </w:rPr>
        <w:t xml:space="preserve"> عمومی را دارند) حد نصاب تعامل رسمی (کاری) مجمع عمومی را تشکیل می دهند.</w:t>
      </w:r>
    </w:p>
    <w:p w:rsidR="00143A1D" w:rsidRDefault="00143A1D" w:rsidP="00442CE7">
      <w:pPr>
        <w:jc w:val="right"/>
        <w:rPr>
          <w:rFonts w:cs="Arial"/>
          <w:rtl/>
          <w:lang w:bidi="prs-AF"/>
        </w:rPr>
      </w:pPr>
      <w:r>
        <w:rPr>
          <w:rFonts w:cs="Arial" w:hint="cs"/>
          <w:rtl/>
          <w:lang w:bidi="prs-AF"/>
        </w:rPr>
        <w:t>۳.درصورت که ظرف نیم ساعت پس از موعد مقرره برای شروع مجمع عمومی حد نصاب حاصل نشود جلسه :</w:t>
      </w:r>
    </w:p>
    <w:p w:rsidR="00143A1D" w:rsidRDefault="00143A1D" w:rsidP="00442CE7">
      <w:pPr>
        <w:jc w:val="right"/>
        <w:rPr>
          <w:rFonts w:cs="Arial"/>
          <w:rtl/>
          <w:lang w:bidi="prs-AF"/>
        </w:rPr>
      </w:pPr>
      <w:r>
        <w:rPr>
          <w:rFonts w:cs="Arial" w:hint="cs"/>
          <w:rtl/>
          <w:lang w:bidi="prs-AF"/>
        </w:rPr>
        <w:t xml:space="preserve">الف: اگر بنا به درخواست اعضا تشکیل شود منحل میشود </w:t>
      </w:r>
    </w:p>
    <w:p w:rsidR="00143A1D" w:rsidRDefault="00143A1D" w:rsidP="00442CE7">
      <w:pPr>
        <w:jc w:val="right"/>
        <w:rPr>
          <w:rFonts w:cs="Arial"/>
          <w:rtl/>
          <w:lang w:bidi="prs-AF"/>
        </w:rPr>
      </w:pPr>
      <w:r>
        <w:rPr>
          <w:rFonts w:cs="Arial" w:hint="cs"/>
          <w:rtl/>
          <w:lang w:bidi="prs-AF"/>
        </w:rPr>
        <w:t>ب: در هر مورد دیگر به همان تعویق توسط شخص رییس جلسه مشخص شده باشد یا با اطلاعیه کتبی به اطلاع  رسانه میشود. اعضا قبل از روزی که جلسه به تعویق افتاره است در همان مکان داده شده است</w:t>
      </w:r>
    </w:p>
    <w:p w:rsidR="00143A1D" w:rsidRDefault="00143A1D" w:rsidP="00442CE7">
      <w:pPr>
        <w:jc w:val="right"/>
        <w:rPr>
          <w:rFonts w:cs="Arial"/>
          <w:rtl/>
          <w:lang w:bidi="prs-AF"/>
        </w:rPr>
      </w:pPr>
      <w:r>
        <w:rPr>
          <w:rFonts w:cs="Arial" w:hint="cs"/>
          <w:rtl/>
          <w:lang w:bidi="prs-AF"/>
        </w:rPr>
        <w:t xml:space="preserve">۴.در صورت که درجلسه تعلیق شده به حد نصاب نرسیده باشد تا نیم ساعت پس از زمان تعیین شده برای شروع جلسه اعضای حاضر (حداقل ۳نفر) حد نصاب را تشکیل می دهند. </w:t>
      </w:r>
    </w:p>
    <w:p w:rsidR="00A60499" w:rsidRPr="00602C5A" w:rsidRDefault="00143A1D" w:rsidP="00EF3773">
      <w:pPr>
        <w:pStyle w:val="Heading2"/>
        <w:bidi/>
        <w:rPr>
          <w:rFonts w:cs="Arial"/>
          <w:rtl/>
          <w:lang w:bidi="fa-IR"/>
        </w:rPr>
      </w:pPr>
      <w:bookmarkStart w:id="33" w:name="_Toc121993911"/>
      <w:r w:rsidRPr="00602C5A">
        <w:rPr>
          <w:rFonts w:cs="Arial" w:hint="cs"/>
          <w:rtl/>
          <w:lang w:bidi="fa-IR"/>
        </w:rPr>
        <w:t>۳۰.عضو رییس</w:t>
      </w:r>
      <w:bookmarkEnd w:id="33"/>
      <w:r w:rsidRPr="00602C5A">
        <w:rPr>
          <w:rFonts w:cs="Arial" w:hint="cs"/>
          <w:rtl/>
          <w:lang w:bidi="fa-IR"/>
        </w:rPr>
        <w:t xml:space="preserve"> </w:t>
      </w:r>
    </w:p>
    <w:p w:rsidR="00A60499" w:rsidRDefault="00A60499" w:rsidP="00A60499">
      <w:pPr>
        <w:jc w:val="right"/>
        <w:rPr>
          <w:rFonts w:cs="Arial"/>
          <w:rtl/>
          <w:lang w:bidi="prs-AF"/>
        </w:rPr>
      </w:pPr>
      <w:r>
        <w:rPr>
          <w:rFonts w:cs="Arial" w:hint="cs"/>
          <w:rtl/>
          <w:lang w:bidi="prs-AF"/>
        </w:rPr>
        <w:t>۱.</w:t>
      </w:r>
      <w:r w:rsidR="00143A1D" w:rsidRPr="00A60499">
        <w:rPr>
          <w:rFonts w:cs="Arial" w:hint="cs"/>
          <w:rtl/>
          <w:lang w:bidi="prs-AF"/>
        </w:rPr>
        <w:t xml:space="preserve">رییس یا در غیاب </w:t>
      </w:r>
      <w:r w:rsidRPr="00A60499">
        <w:rPr>
          <w:rFonts w:cs="Arial" w:hint="cs"/>
          <w:rtl/>
          <w:lang w:bidi="prs-AF"/>
        </w:rPr>
        <w:t>رییس نایب رییس به عنوان رییس هر مجمع عمومی انجمن ریاست می نماید.</w:t>
      </w:r>
    </w:p>
    <w:p w:rsidR="00A60499" w:rsidRDefault="00A60499" w:rsidP="00A60499">
      <w:pPr>
        <w:jc w:val="right"/>
        <w:rPr>
          <w:rFonts w:cs="Arial"/>
          <w:rtl/>
          <w:lang w:bidi="prs-AF"/>
        </w:rPr>
      </w:pPr>
      <w:r>
        <w:rPr>
          <w:rFonts w:cs="Arial" w:hint="cs"/>
          <w:rtl/>
          <w:lang w:bidi="prs-AF"/>
        </w:rPr>
        <w:t xml:space="preserve">۲.درصورت غیب یا عدم تمایل رییس و معاون رییس اعضای حاضر باید یکی از اعضای خود را به عنوان رییس جلسه انتخاب کنند. </w:t>
      </w:r>
    </w:p>
    <w:p w:rsidR="00A60499" w:rsidRPr="00602C5A" w:rsidRDefault="00A60499" w:rsidP="00EF3773">
      <w:pPr>
        <w:pStyle w:val="Heading2"/>
        <w:bidi/>
        <w:rPr>
          <w:rFonts w:cs="Arial"/>
          <w:rtl/>
          <w:lang w:bidi="prs-AF"/>
        </w:rPr>
      </w:pPr>
      <w:bookmarkStart w:id="34" w:name="_Toc121993912"/>
      <w:r w:rsidRPr="00602C5A">
        <w:rPr>
          <w:rFonts w:cs="Arial" w:hint="cs"/>
          <w:rtl/>
          <w:lang w:bidi="fa-IR"/>
        </w:rPr>
        <w:t>۳‍۱.تعویق</w:t>
      </w:r>
      <w:bookmarkEnd w:id="34"/>
      <w:r w:rsidRPr="00602C5A">
        <w:rPr>
          <w:rFonts w:cs="Arial" w:hint="cs"/>
          <w:rtl/>
          <w:lang w:bidi="prs-AF"/>
        </w:rPr>
        <w:t xml:space="preserve"> </w:t>
      </w:r>
    </w:p>
    <w:p w:rsidR="00522F56" w:rsidRDefault="00A60499" w:rsidP="00A60499">
      <w:pPr>
        <w:jc w:val="right"/>
        <w:rPr>
          <w:rFonts w:cs="Arial"/>
          <w:rtl/>
          <w:lang w:bidi="prs-AF"/>
        </w:rPr>
      </w:pPr>
      <w:r>
        <w:rPr>
          <w:rFonts w:cs="Arial" w:hint="cs"/>
          <w:rtl/>
          <w:lang w:bidi="prs-AF"/>
        </w:rPr>
        <w:t>۱.رییس مجمع عمومی که حد نصاب در آن حضور دارد میتواند با موافقت ا</w:t>
      </w:r>
      <w:r w:rsidR="00522F56">
        <w:rPr>
          <w:rFonts w:cs="Arial" w:hint="cs"/>
          <w:rtl/>
          <w:lang w:bidi="prs-AF"/>
        </w:rPr>
        <w:t xml:space="preserve">کثریت اعضای حاضر با درنظرداشت زمان و مکان و عدم سکتگی در پیشرفت کاره اداره صورت گیرد. </w:t>
      </w:r>
    </w:p>
    <w:p w:rsidR="00522F56" w:rsidRDefault="00522F56" w:rsidP="00A60499">
      <w:pPr>
        <w:jc w:val="right"/>
        <w:rPr>
          <w:rFonts w:cs="Arial"/>
          <w:rtl/>
          <w:lang w:bidi="prs-AF"/>
        </w:rPr>
      </w:pPr>
      <w:r>
        <w:rPr>
          <w:rFonts w:cs="Arial" w:hint="cs"/>
          <w:rtl/>
          <w:lang w:bidi="prs-AF"/>
        </w:rPr>
        <w:t xml:space="preserve">۲.اگر مجمع عمومی برای ۱۴ روز یا بیشتر به تعویق بیفتد منشی باید از طریق اطلاعیه کتبی یا شفاهی به اعضای انجمن رایه نماید. </w:t>
      </w:r>
    </w:p>
    <w:p w:rsidR="008A2750" w:rsidRDefault="00522F56" w:rsidP="00A60499">
      <w:pPr>
        <w:jc w:val="right"/>
        <w:rPr>
          <w:rFonts w:cs="Arial"/>
          <w:rtl/>
          <w:lang w:bidi="prs-AF"/>
        </w:rPr>
      </w:pPr>
      <w:r>
        <w:rPr>
          <w:rFonts w:cs="Arial" w:hint="cs"/>
          <w:rtl/>
          <w:lang w:bidi="prs-AF"/>
        </w:rPr>
        <w:t xml:space="preserve">۳.به استثنای مواردی که در بندهای (۱)و (۲) مقرر شده است اطلاعیه </w:t>
      </w:r>
      <w:r w:rsidR="008A2750">
        <w:rPr>
          <w:rFonts w:cs="Arial" w:hint="cs"/>
          <w:rtl/>
          <w:lang w:bidi="prs-AF"/>
        </w:rPr>
        <w:t xml:space="preserve">تعویق مجمع عمومی کاری که قرار است در جلسه معوق انجام شود الزامی نیست. </w:t>
      </w:r>
    </w:p>
    <w:p w:rsidR="008A2750" w:rsidRPr="00602C5A" w:rsidRDefault="008A2750" w:rsidP="00EF3773">
      <w:pPr>
        <w:pStyle w:val="Heading2"/>
        <w:bidi/>
        <w:rPr>
          <w:rFonts w:cs="Arial"/>
          <w:rtl/>
          <w:lang w:bidi="fa-IR"/>
        </w:rPr>
      </w:pPr>
      <w:bookmarkStart w:id="35" w:name="_Toc121993913"/>
      <w:r w:rsidRPr="00602C5A">
        <w:rPr>
          <w:rFonts w:cs="Arial" w:hint="cs"/>
          <w:rtl/>
          <w:lang w:bidi="fa-IR"/>
        </w:rPr>
        <w:t>۳۲.تصمیم گیری</w:t>
      </w:r>
      <w:bookmarkEnd w:id="35"/>
    </w:p>
    <w:p w:rsidR="008A2750" w:rsidRDefault="008A2750" w:rsidP="00A60499">
      <w:pPr>
        <w:jc w:val="right"/>
        <w:rPr>
          <w:rFonts w:cs="Arial"/>
          <w:rtl/>
          <w:lang w:bidi="prs-AF"/>
        </w:rPr>
      </w:pPr>
      <w:r>
        <w:rPr>
          <w:rFonts w:cs="Arial" w:hint="cs"/>
          <w:rtl/>
          <w:lang w:bidi="prs-AF"/>
        </w:rPr>
        <w:t>۱.سوالی که در مجمع عمومی انجمن مطرح میشود باید توسط :</w:t>
      </w:r>
    </w:p>
    <w:p w:rsidR="008A2750" w:rsidRDefault="008A2750" w:rsidP="00A60499">
      <w:pPr>
        <w:jc w:val="right"/>
        <w:rPr>
          <w:rFonts w:cs="Arial"/>
          <w:rtl/>
          <w:lang w:bidi="prs-AF"/>
        </w:rPr>
      </w:pPr>
      <w:r>
        <w:rPr>
          <w:rFonts w:cs="Arial" w:hint="cs"/>
          <w:rtl/>
          <w:lang w:bidi="prs-AF"/>
        </w:rPr>
        <w:t xml:space="preserve">الف: نشان دادن دست یا اگر جلسه مربوط به قانوق ۳۷ باشد هر روش مناسبی که کمیته ممکن است تعیین کند </w:t>
      </w:r>
    </w:p>
    <w:p w:rsidR="008A2750" w:rsidRDefault="008A2750" w:rsidP="00A60499">
      <w:pPr>
        <w:jc w:val="right"/>
        <w:rPr>
          <w:rFonts w:cs="Arial"/>
          <w:rtl/>
          <w:lang w:bidi="prs-AF"/>
        </w:rPr>
      </w:pPr>
      <w:r>
        <w:rPr>
          <w:rFonts w:cs="Arial" w:hint="cs"/>
          <w:rtl/>
          <w:lang w:bidi="prs-AF"/>
        </w:rPr>
        <w:lastRenderedPageBreak/>
        <w:t xml:space="preserve">ب: اگر به پیشنهاد رییس یا اگر ۵ یا چند نفر از اعضای حاضر در جلسه موافق باشند که سوال باید با رای کتبی تعیین شود. </w:t>
      </w:r>
    </w:p>
    <w:p w:rsidR="001804EE" w:rsidRDefault="008A2750" w:rsidP="00A60499">
      <w:pPr>
        <w:jc w:val="right"/>
        <w:rPr>
          <w:rFonts w:cs="Arial"/>
          <w:rtl/>
          <w:lang w:bidi="prs-AF"/>
        </w:rPr>
      </w:pPr>
      <w:r>
        <w:rPr>
          <w:rFonts w:cs="Arial" w:hint="cs"/>
          <w:rtl/>
          <w:lang w:bidi="prs-AF"/>
        </w:rPr>
        <w:t xml:space="preserve">۲.اگر قرار است سوال با بالا نمودن دست تعیین شود اعلامیه رییس مبنی به اینکه قطعنامه ای </w:t>
      </w:r>
      <w:r w:rsidR="001804EE">
        <w:rPr>
          <w:rFonts w:cs="Arial" w:hint="cs"/>
          <w:rtl/>
          <w:lang w:bidi="prs-AF"/>
        </w:rPr>
        <w:t xml:space="preserve">با بلند نمودن دست با اتفاق آرا یا توسط اکثریت خاصی انجام شده یا این شاهد براین واقعیت است که تصمیم جلسه با تعداد یا نسبت آرای ثبت شده موافق و مخالف آن فیصله گردید است. </w:t>
      </w:r>
    </w:p>
    <w:p w:rsidR="001804EE" w:rsidRDefault="001804EE" w:rsidP="001804EE">
      <w:pPr>
        <w:jc w:val="right"/>
        <w:rPr>
          <w:rFonts w:cs="Arial"/>
          <w:rtl/>
          <w:lang w:bidi="prs-AF"/>
        </w:rPr>
      </w:pPr>
      <w:r>
        <w:rPr>
          <w:rFonts w:cs="Arial" w:hint="cs"/>
          <w:rtl/>
          <w:lang w:bidi="prs-AF"/>
        </w:rPr>
        <w:t xml:space="preserve">۳.بند (۲) در مورد روشی که کمیته طبق بند (۱) </w:t>
      </w:r>
      <w:r w:rsidR="00A60499" w:rsidRPr="00A60499">
        <w:rPr>
          <w:rFonts w:cs="Arial" w:hint="cs"/>
          <w:rtl/>
          <w:lang w:bidi="prs-AF"/>
        </w:rPr>
        <w:t xml:space="preserve"> </w:t>
      </w:r>
      <w:r>
        <w:rPr>
          <w:rFonts w:cs="Arial" w:hint="cs"/>
          <w:rtl/>
          <w:lang w:bidi="prs-AF"/>
        </w:rPr>
        <w:t xml:space="preserve">(الف) تعیین میکند به همان شیوه ای که در مورد بلند نمودن دست اعمال میشود. </w:t>
      </w:r>
    </w:p>
    <w:p w:rsidR="001804EE" w:rsidRDefault="001804EE" w:rsidP="001804EE">
      <w:pPr>
        <w:jc w:val="right"/>
        <w:rPr>
          <w:rFonts w:cs="Arial"/>
          <w:rtl/>
          <w:lang w:bidi="prs-AF"/>
        </w:rPr>
      </w:pPr>
      <w:r>
        <w:rPr>
          <w:rFonts w:cs="Arial" w:hint="cs"/>
          <w:rtl/>
          <w:lang w:bidi="prs-AF"/>
        </w:rPr>
        <w:t>۴.اگر قرار است سوال با رای کتبی تعیین شود رای گیری باید مطابق دستور رییس انجام شود.</w:t>
      </w:r>
    </w:p>
    <w:p w:rsidR="001804EE" w:rsidRPr="00602C5A" w:rsidRDefault="001804EE" w:rsidP="00602C5A">
      <w:pPr>
        <w:pStyle w:val="Heading2"/>
        <w:bidi/>
        <w:rPr>
          <w:rFonts w:cs="Arial"/>
          <w:rtl/>
          <w:lang w:bidi="fa-IR"/>
        </w:rPr>
      </w:pPr>
      <w:bookmarkStart w:id="36" w:name="_Toc121993914"/>
      <w:r w:rsidRPr="00602C5A">
        <w:rPr>
          <w:rFonts w:cs="Arial" w:hint="cs"/>
          <w:rtl/>
          <w:lang w:bidi="fa-IR"/>
        </w:rPr>
        <w:t>۳۳.</w:t>
      </w:r>
      <w:r w:rsidR="003E65E3" w:rsidRPr="00602C5A">
        <w:rPr>
          <w:rFonts w:cs="Arial" w:hint="cs"/>
          <w:rtl/>
          <w:lang w:bidi="fa-IR"/>
        </w:rPr>
        <w:t>قطعنامه ویژه</w:t>
      </w:r>
      <w:bookmarkEnd w:id="36"/>
      <w:r w:rsidR="003E65E3" w:rsidRPr="00602C5A">
        <w:rPr>
          <w:rFonts w:cs="Arial" w:hint="cs"/>
          <w:rtl/>
          <w:lang w:bidi="fa-IR"/>
        </w:rPr>
        <w:t xml:space="preserve"> </w:t>
      </w:r>
    </w:p>
    <w:p w:rsidR="003E65E3" w:rsidRDefault="003E65E3" w:rsidP="001804EE">
      <w:pPr>
        <w:jc w:val="right"/>
        <w:rPr>
          <w:rFonts w:cs="Arial"/>
          <w:rtl/>
          <w:lang w:bidi="prs-AF"/>
        </w:rPr>
      </w:pPr>
      <w:r>
        <w:rPr>
          <w:rFonts w:cs="Arial" w:hint="cs"/>
          <w:rtl/>
          <w:lang w:bidi="prs-AF"/>
        </w:rPr>
        <w:t>مصوبه انجمن یک قطعنامه خاص است:</w:t>
      </w:r>
    </w:p>
    <w:p w:rsidR="003E65E3" w:rsidRDefault="003E65E3" w:rsidP="001804EE">
      <w:pPr>
        <w:jc w:val="right"/>
        <w:rPr>
          <w:rFonts w:cs="Arial"/>
          <w:rtl/>
          <w:lang w:bidi="prs-AF"/>
        </w:rPr>
      </w:pPr>
      <w:r>
        <w:rPr>
          <w:rFonts w:cs="Arial" w:hint="cs"/>
          <w:rtl/>
          <w:lang w:bidi="prs-AF"/>
        </w:rPr>
        <w:t xml:space="preserve">الف: اگر با اکثریتی که حد اقل سه چهارم از اعضای انجمن را تشکیل می دهند که طبق این قوانین حق دارند در مجمع عمومی رای دهند که حداقل ۲۱ روز قبل از آن اعلامیه کتبی که قصد را مشخص می کند به تصویب برسد. برای پیشنهاد قطعنامه به عنوان یک قطعنامه خاص مطابق با این قوانین داده شد. </w:t>
      </w:r>
    </w:p>
    <w:p w:rsidR="003E65E3" w:rsidRDefault="003E65E3" w:rsidP="001804EE">
      <w:pPr>
        <w:jc w:val="right"/>
        <w:rPr>
          <w:rFonts w:cs="Arial"/>
          <w:rtl/>
          <w:lang w:bidi="prs-AF"/>
        </w:rPr>
      </w:pPr>
      <w:r>
        <w:rPr>
          <w:rFonts w:cs="Arial" w:hint="cs"/>
          <w:rtl/>
          <w:lang w:bidi="prs-AF"/>
        </w:rPr>
        <w:t>ب: در مواردی که رای پستی یا الکترونیکی مطابق با این قوانین قانون و آیین نامه انجام میشود و بیان میکند که این قطعنامه به عنوان یک قطعنامه خاص پیشنهاد میشود در صورتیکه حد اقل سه چهارم اعضای شورا از آن حمایت کنند. انجمنی که طبق این قوانین حق رای دادن به قطعنامه پیشنهادی را دارند</w:t>
      </w:r>
    </w:p>
    <w:p w:rsidR="003E65E3" w:rsidRDefault="003E65E3" w:rsidP="001804EE">
      <w:pPr>
        <w:jc w:val="right"/>
        <w:rPr>
          <w:rFonts w:cs="Arial"/>
          <w:rtl/>
          <w:lang w:bidi="prs-AF"/>
        </w:rPr>
      </w:pPr>
      <w:r>
        <w:rPr>
          <w:rFonts w:cs="Arial" w:hint="cs"/>
          <w:rtl/>
          <w:lang w:bidi="prs-AF"/>
        </w:rPr>
        <w:t xml:space="preserve">ج: درصورت که دبیر (همانطور که برای اهداف قانون تعریف شده است) متقاعد شود که تصویب قطعنامه به روشی که در </w:t>
      </w:r>
      <w:r w:rsidR="003A756F">
        <w:rPr>
          <w:rFonts w:cs="Arial" w:hint="cs"/>
          <w:rtl/>
          <w:lang w:bidi="prs-AF"/>
        </w:rPr>
        <w:t xml:space="preserve">بند(الف) یا (ب) مشخص شده است عملی نیست. درصورتیکه قطعنامه در سال گذشته تصویب شده باشد به طریق دیگری که طبق قانون مجاز است. </w:t>
      </w:r>
    </w:p>
    <w:p w:rsidR="003A756F" w:rsidRPr="00602C5A" w:rsidRDefault="003A756F" w:rsidP="00602C5A">
      <w:pPr>
        <w:pStyle w:val="Heading2"/>
        <w:bidi/>
        <w:rPr>
          <w:rFonts w:cs="Arial"/>
          <w:rtl/>
          <w:lang w:bidi="fa-IR"/>
        </w:rPr>
      </w:pPr>
      <w:bookmarkStart w:id="37" w:name="_Toc121993915"/>
      <w:r w:rsidRPr="00602C5A">
        <w:rPr>
          <w:rFonts w:cs="Arial" w:hint="cs"/>
          <w:rtl/>
          <w:lang w:bidi="fa-IR"/>
        </w:rPr>
        <w:t>۳۴.رای دادن</w:t>
      </w:r>
      <w:bookmarkEnd w:id="37"/>
    </w:p>
    <w:p w:rsidR="003A756F" w:rsidRDefault="003A756F" w:rsidP="003A756F">
      <w:pPr>
        <w:jc w:val="right"/>
        <w:rPr>
          <w:rFonts w:cs="Arial"/>
          <w:rtl/>
          <w:lang w:bidi="prs-AF"/>
        </w:rPr>
      </w:pPr>
      <w:r>
        <w:rPr>
          <w:rFonts w:cs="Arial" w:hint="cs"/>
          <w:rtl/>
          <w:lang w:bidi="prs-AF"/>
        </w:rPr>
        <w:t>۱.در مورد هر سوالی که در مجمع عمومی انجمن مطرح شود یک عضو فقط یک رای دارد</w:t>
      </w:r>
    </w:p>
    <w:p w:rsidR="003A756F" w:rsidRDefault="003A756F" w:rsidP="003A756F">
      <w:pPr>
        <w:jc w:val="right"/>
        <w:rPr>
          <w:rFonts w:cs="Arial"/>
          <w:rtl/>
          <w:lang w:bidi="prs-AF"/>
        </w:rPr>
      </w:pPr>
      <w:r>
        <w:rPr>
          <w:rFonts w:cs="Arial" w:hint="cs"/>
          <w:rtl/>
          <w:lang w:bidi="prs-AF"/>
        </w:rPr>
        <w:t xml:space="preserve">۲.در صورت تساوی آرا در مورد یک سوال در مجمع عموم رییس جلسه حق دارد رای دوم یا قاطع را اعمال کند </w:t>
      </w:r>
    </w:p>
    <w:p w:rsidR="003A756F" w:rsidRDefault="003A756F" w:rsidP="003A756F">
      <w:pPr>
        <w:jc w:val="right"/>
        <w:rPr>
          <w:rFonts w:cs="Arial"/>
          <w:rtl/>
          <w:lang w:bidi="prs-AF"/>
        </w:rPr>
      </w:pPr>
      <w:r>
        <w:rPr>
          <w:rFonts w:cs="Arial" w:hint="cs"/>
          <w:rtl/>
          <w:lang w:bidi="prs-AF"/>
        </w:rPr>
        <w:t>۳.یک عضو حق رای دادن در هیچ یک از مجامع عمومی انجمن را ندارد مگر اینکه تمام وجوهی که باید قابل پرداخت توسط اعضا به انجمن پرداخت شده باشد</w:t>
      </w:r>
    </w:p>
    <w:p w:rsidR="003A756F" w:rsidRPr="00602C5A" w:rsidRDefault="003A756F" w:rsidP="00602C5A">
      <w:pPr>
        <w:pStyle w:val="Heading2"/>
        <w:bidi/>
        <w:rPr>
          <w:rFonts w:cs="Arial"/>
          <w:rtl/>
          <w:lang w:bidi="fa-IR"/>
        </w:rPr>
      </w:pPr>
      <w:bookmarkStart w:id="38" w:name="_Toc121993916"/>
      <w:r w:rsidRPr="00602C5A">
        <w:rPr>
          <w:rFonts w:cs="Arial" w:hint="cs"/>
          <w:rtl/>
          <w:lang w:bidi="fa-IR"/>
        </w:rPr>
        <w:t>۳۵.رای نیابتی مجاز نیست</w:t>
      </w:r>
      <w:bookmarkEnd w:id="38"/>
    </w:p>
    <w:p w:rsidR="003A756F" w:rsidRDefault="003A756F" w:rsidP="003A756F">
      <w:pPr>
        <w:jc w:val="right"/>
        <w:rPr>
          <w:rFonts w:cs="Arial"/>
          <w:rtl/>
          <w:lang w:bidi="prs-AF"/>
        </w:rPr>
      </w:pPr>
      <w:r>
        <w:rPr>
          <w:rFonts w:cs="Arial" w:hint="cs"/>
          <w:rtl/>
          <w:lang w:bidi="prs-AF"/>
        </w:rPr>
        <w:t>رای نیابتی نباید در مجمع عمومی یا در رابطه با آن انجام شود</w:t>
      </w:r>
    </w:p>
    <w:p w:rsidR="003A756F" w:rsidRDefault="003A756F" w:rsidP="003A756F">
      <w:pPr>
        <w:jc w:val="right"/>
        <w:rPr>
          <w:rFonts w:cs="Arial"/>
          <w:rtl/>
          <w:lang w:bidi="prs-AF"/>
        </w:rPr>
      </w:pPr>
    </w:p>
    <w:p w:rsidR="003A756F" w:rsidRPr="00602C5A" w:rsidRDefault="003A756F" w:rsidP="00602C5A">
      <w:pPr>
        <w:pStyle w:val="Heading2"/>
        <w:bidi/>
        <w:rPr>
          <w:rFonts w:cs="Arial"/>
          <w:rtl/>
          <w:lang w:bidi="fa-IR"/>
        </w:rPr>
      </w:pPr>
      <w:bookmarkStart w:id="39" w:name="_Toc121993917"/>
      <w:r w:rsidRPr="00602C5A">
        <w:rPr>
          <w:rFonts w:cs="Arial" w:hint="cs"/>
          <w:rtl/>
          <w:lang w:bidi="fa-IR"/>
        </w:rPr>
        <w:t>۳۶.رای پستی یا الکترونیکی</w:t>
      </w:r>
      <w:bookmarkEnd w:id="39"/>
      <w:r w:rsidRPr="00602C5A">
        <w:rPr>
          <w:rFonts w:cs="Arial" w:hint="cs"/>
          <w:rtl/>
          <w:lang w:bidi="fa-IR"/>
        </w:rPr>
        <w:t xml:space="preserve"> </w:t>
      </w:r>
    </w:p>
    <w:p w:rsidR="003A756F" w:rsidRDefault="003A756F" w:rsidP="003A756F">
      <w:pPr>
        <w:jc w:val="right"/>
        <w:rPr>
          <w:rFonts w:cs="Arial"/>
          <w:rtl/>
          <w:lang w:bidi="prs-AF"/>
        </w:rPr>
      </w:pPr>
      <w:r>
        <w:rPr>
          <w:rFonts w:cs="Arial" w:hint="cs"/>
          <w:rtl/>
          <w:lang w:bidi="prs-AF"/>
        </w:rPr>
        <w:t>۱.انجمن میتواند یک رای پستی یا الکترونیکی (همانطور که کمیته تعیین میکند) برای تعیین هر موضوع یا پیشنهاد (به غیر از درخواست تجدید نظر طبق قانون۱۲) برگزار کند</w:t>
      </w:r>
    </w:p>
    <w:p w:rsidR="00CE09EE" w:rsidRDefault="003A756F" w:rsidP="003A756F">
      <w:pPr>
        <w:jc w:val="right"/>
        <w:rPr>
          <w:rFonts w:cs="Arial"/>
          <w:rtl/>
          <w:lang w:bidi="prs-AF"/>
        </w:rPr>
      </w:pPr>
      <w:r>
        <w:rPr>
          <w:rFonts w:cs="Arial" w:hint="cs"/>
          <w:rtl/>
          <w:lang w:bidi="prs-AF"/>
        </w:rPr>
        <w:t xml:space="preserve">۲.رای پستی یا الکترونیکی باید مطابق با جدول ۳ آیین نامه انجام شود </w:t>
      </w:r>
    </w:p>
    <w:p w:rsidR="00CE09EE" w:rsidRPr="00602C5A" w:rsidRDefault="00CE09EE" w:rsidP="00602C5A">
      <w:pPr>
        <w:pStyle w:val="Heading2"/>
        <w:bidi/>
        <w:rPr>
          <w:rFonts w:cs="Arial"/>
          <w:rtl/>
          <w:lang w:bidi="fa-IR"/>
        </w:rPr>
      </w:pPr>
      <w:bookmarkStart w:id="40" w:name="_Toc121993918"/>
      <w:r w:rsidRPr="00602C5A">
        <w:rPr>
          <w:rFonts w:cs="Arial" w:hint="cs"/>
          <w:rtl/>
          <w:lang w:bidi="fa-IR"/>
        </w:rPr>
        <w:t>۳۷.</w:t>
      </w:r>
      <w:r w:rsidR="003A756F" w:rsidRPr="00602C5A">
        <w:rPr>
          <w:rFonts w:cs="Arial" w:hint="cs"/>
          <w:rtl/>
          <w:lang w:bidi="fa-IR"/>
        </w:rPr>
        <w:t>استفاده از فناوری در مجامع عمومی</w:t>
      </w:r>
      <w:bookmarkEnd w:id="40"/>
    </w:p>
    <w:p w:rsidR="00CE09EE" w:rsidRDefault="00CE09EE" w:rsidP="003A756F">
      <w:pPr>
        <w:jc w:val="right"/>
        <w:rPr>
          <w:rFonts w:cs="Arial"/>
          <w:rtl/>
          <w:lang w:bidi="prs-AF"/>
        </w:rPr>
      </w:pPr>
      <w:r>
        <w:rPr>
          <w:rFonts w:cs="Arial" w:hint="cs"/>
          <w:rtl/>
          <w:lang w:bidi="prs-AF"/>
        </w:rPr>
        <w:t>۱.یک مجمع عمومی ممکن است در ۲ محل یا بیشتر با استفاده از هر فناوری تایید شده توسط کمیته که با هریک از اعضای انجمن فرصت معقولی برای مشارکت می دهد برگزار شود</w:t>
      </w:r>
    </w:p>
    <w:p w:rsidR="00CE09EE" w:rsidRDefault="00CE09EE" w:rsidP="003A756F">
      <w:pPr>
        <w:jc w:val="right"/>
        <w:rPr>
          <w:rFonts w:cs="Arial"/>
          <w:rtl/>
          <w:lang w:bidi="prs-AF"/>
        </w:rPr>
      </w:pPr>
      <w:r>
        <w:rPr>
          <w:rFonts w:cs="Arial" w:hint="cs"/>
          <w:rtl/>
          <w:lang w:bidi="prs-AF"/>
        </w:rPr>
        <w:t>۲.یکی از اعضای انجمن که با استفاده از آن فناوری در یک مجمع عمومی شرکت می کند در جلسه حضور دارد و درصورت رای دادن آن عضو در جلسه شخصآ رای داده میشود.</w:t>
      </w:r>
    </w:p>
    <w:p w:rsidR="00CE09EE" w:rsidRDefault="00CE09EE" w:rsidP="003A756F">
      <w:pPr>
        <w:jc w:val="right"/>
        <w:rPr>
          <w:rFonts w:cs="Arial"/>
          <w:rtl/>
          <w:lang w:bidi="prs-AF"/>
        </w:rPr>
      </w:pPr>
    </w:p>
    <w:p w:rsidR="00CE09EE" w:rsidRPr="00602C5A" w:rsidRDefault="00E34781" w:rsidP="00717FA5">
      <w:pPr>
        <w:pStyle w:val="Heading1"/>
        <w:bidi/>
        <w:rPr>
          <w:rFonts w:cs="Arial"/>
          <w:sz w:val="32"/>
          <w:szCs w:val="32"/>
          <w:rtl/>
          <w:lang w:bidi="prs-AF"/>
        </w:rPr>
      </w:pPr>
      <w:bookmarkStart w:id="41" w:name="_Toc121993919"/>
      <w:r w:rsidRPr="00602C5A">
        <w:rPr>
          <w:rFonts w:cs="Arial" w:hint="cs"/>
          <w:sz w:val="32"/>
          <w:szCs w:val="32"/>
          <w:rtl/>
          <w:lang w:bidi="prs-AF"/>
        </w:rPr>
        <w:lastRenderedPageBreak/>
        <w:t>قسمت پنجم:</w:t>
      </w:r>
      <w:r w:rsidR="00CE09EE" w:rsidRPr="00602C5A">
        <w:rPr>
          <w:rFonts w:cs="Arial" w:hint="cs"/>
          <w:sz w:val="32"/>
          <w:szCs w:val="32"/>
          <w:rtl/>
          <w:lang w:bidi="prs-AF"/>
        </w:rPr>
        <w:t xml:space="preserve"> متفرقه</w:t>
      </w:r>
      <w:bookmarkEnd w:id="41"/>
      <w:r w:rsidR="00CE09EE" w:rsidRPr="00602C5A">
        <w:rPr>
          <w:rFonts w:cs="Arial" w:hint="cs"/>
          <w:sz w:val="32"/>
          <w:szCs w:val="32"/>
          <w:rtl/>
          <w:lang w:bidi="prs-AF"/>
        </w:rPr>
        <w:t xml:space="preserve"> </w:t>
      </w:r>
    </w:p>
    <w:p w:rsidR="00CE09EE" w:rsidRPr="00602C5A" w:rsidRDefault="00CE09EE" w:rsidP="00602C5A">
      <w:pPr>
        <w:pStyle w:val="Heading2"/>
        <w:bidi/>
        <w:rPr>
          <w:rFonts w:cs="Arial"/>
          <w:rtl/>
          <w:lang w:bidi="fa-IR"/>
        </w:rPr>
      </w:pPr>
      <w:bookmarkStart w:id="42" w:name="_Toc121993920"/>
      <w:r w:rsidRPr="00602C5A">
        <w:rPr>
          <w:rFonts w:cs="Arial" w:hint="cs"/>
          <w:rtl/>
          <w:lang w:bidi="fa-IR"/>
        </w:rPr>
        <w:t>۳۸.بیمه</w:t>
      </w:r>
      <w:bookmarkEnd w:id="42"/>
      <w:r w:rsidRPr="00602C5A">
        <w:rPr>
          <w:rFonts w:cs="Arial" w:hint="cs"/>
          <w:rtl/>
          <w:lang w:bidi="fa-IR"/>
        </w:rPr>
        <w:t xml:space="preserve"> </w:t>
      </w:r>
    </w:p>
    <w:p w:rsidR="001F4508" w:rsidRDefault="00CE09EE" w:rsidP="003A756F">
      <w:pPr>
        <w:jc w:val="right"/>
        <w:rPr>
          <w:rFonts w:cs="Arial"/>
          <w:rtl/>
          <w:lang w:bidi="prs-AF"/>
        </w:rPr>
      </w:pPr>
      <w:r>
        <w:rPr>
          <w:rFonts w:cs="Arial" w:hint="cs"/>
          <w:rtl/>
          <w:lang w:bidi="prs-AF"/>
        </w:rPr>
        <w:t>انجمن ممکن است بیمه</w:t>
      </w:r>
      <w:r w:rsidR="001F4508">
        <w:rPr>
          <w:rFonts w:cs="Arial" w:hint="cs"/>
          <w:rtl/>
          <w:lang w:bidi="prs-AF"/>
        </w:rPr>
        <w:t xml:space="preserve"> را تحت تاثیر قرار دهد و حفظ کند </w:t>
      </w:r>
    </w:p>
    <w:p w:rsidR="001F4508" w:rsidRPr="00602C5A" w:rsidRDefault="001F4508" w:rsidP="00602C5A">
      <w:pPr>
        <w:pStyle w:val="Heading2"/>
        <w:bidi/>
        <w:rPr>
          <w:rFonts w:cs="Arial"/>
          <w:rtl/>
          <w:lang w:bidi="prs-AF"/>
        </w:rPr>
      </w:pPr>
      <w:bookmarkStart w:id="43" w:name="_Toc121993921"/>
      <w:r w:rsidRPr="00602C5A">
        <w:rPr>
          <w:rFonts w:cs="Arial" w:hint="cs"/>
          <w:rtl/>
          <w:lang w:bidi="prs-AF"/>
        </w:rPr>
        <w:t xml:space="preserve">۳۹.وجوه </w:t>
      </w:r>
      <w:r w:rsidRPr="00602C5A">
        <w:rPr>
          <w:rFonts w:cs="Arial"/>
          <w:rtl/>
          <w:lang w:bidi="prs-AF"/>
        </w:rPr>
        <w:t>–</w:t>
      </w:r>
      <w:r w:rsidRPr="00602C5A">
        <w:rPr>
          <w:rFonts w:cs="Arial" w:hint="cs"/>
          <w:rtl/>
          <w:lang w:bidi="prs-AF"/>
        </w:rPr>
        <w:t xml:space="preserve"> منبع</w:t>
      </w:r>
      <w:bookmarkEnd w:id="43"/>
      <w:r w:rsidRPr="00602C5A">
        <w:rPr>
          <w:rFonts w:cs="Arial" w:hint="cs"/>
          <w:rtl/>
          <w:lang w:bidi="prs-AF"/>
        </w:rPr>
        <w:t xml:space="preserve"> </w:t>
      </w:r>
    </w:p>
    <w:p w:rsidR="009E273E" w:rsidRDefault="009E273E" w:rsidP="003A756F">
      <w:pPr>
        <w:jc w:val="right"/>
        <w:rPr>
          <w:rFonts w:cs="Arial"/>
          <w:rtl/>
          <w:lang w:bidi="prs-AF"/>
        </w:rPr>
      </w:pPr>
      <w:r>
        <w:rPr>
          <w:rFonts w:cs="Arial" w:hint="cs"/>
          <w:rtl/>
          <w:lang w:bidi="prs-AF"/>
        </w:rPr>
        <w:t>۱.وجوه انجمن باید از حق پذیرش و اشتراک سه ماهه اعضا کمک های مالی و به شرط هر تصمیمی که انجمن در مجمع عمومی تصویب کند از سایر منابعی که کمیته تعیین می کند تامین شود</w:t>
      </w:r>
    </w:p>
    <w:p w:rsidR="009E273E" w:rsidRDefault="009E273E" w:rsidP="009E273E">
      <w:pPr>
        <w:jc w:val="right"/>
        <w:rPr>
          <w:rFonts w:cs="Arial"/>
          <w:rtl/>
          <w:lang w:bidi="prs-AF"/>
        </w:rPr>
      </w:pPr>
      <w:r>
        <w:rPr>
          <w:rFonts w:cs="Arial" w:hint="cs"/>
          <w:rtl/>
          <w:lang w:bidi="prs-AF"/>
        </w:rPr>
        <w:t>۲.کلیه وجوه دریافتی انجمن باید در اسرع وقت پس از دریافت هرگونه پول رسید مناسب صادر کند.</w:t>
      </w:r>
    </w:p>
    <w:p w:rsidR="009E273E" w:rsidRPr="00602C5A" w:rsidRDefault="009E273E" w:rsidP="00602C5A">
      <w:pPr>
        <w:pStyle w:val="Heading2"/>
        <w:bidi/>
        <w:rPr>
          <w:rFonts w:cs="Arial"/>
          <w:rtl/>
          <w:lang w:bidi="prs-AF"/>
        </w:rPr>
      </w:pPr>
      <w:bookmarkStart w:id="44" w:name="_Toc121993922"/>
      <w:r w:rsidRPr="00602C5A">
        <w:rPr>
          <w:rFonts w:cs="Arial" w:hint="cs"/>
          <w:rtl/>
          <w:lang w:bidi="prs-AF"/>
        </w:rPr>
        <w:t xml:space="preserve">۴۰.وجوه </w:t>
      </w:r>
      <w:r w:rsidRPr="00602C5A">
        <w:rPr>
          <w:rFonts w:cs="Arial"/>
          <w:rtl/>
          <w:lang w:bidi="prs-AF"/>
        </w:rPr>
        <w:t>–</w:t>
      </w:r>
      <w:r w:rsidRPr="00602C5A">
        <w:rPr>
          <w:rFonts w:cs="Arial" w:hint="cs"/>
          <w:rtl/>
          <w:lang w:bidi="prs-AF"/>
        </w:rPr>
        <w:t xml:space="preserve"> مدیریت</w:t>
      </w:r>
      <w:bookmarkEnd w:id="44"/>
    </w:p>
    <w:p w:rsidR="009E273E" w:rsidRDefault="009E273E" w:rsidP="009E273E">
      <w:pPr>
        <w:jc w:val="right"/>
        <w:rPr>
          <w:rFonts w:cs="Arial"/>
          <w:rtl/>
          <w:lang w:bidi="prs-AF"/>
        </w:rPr>
      </w:pPr>
      <w:r>
        <w:rPr>
          <w:rFonts w:cs="Arial" w:hint="cs"/>
          <w:rtl/>
          <w:lang w:bidi="prs-AF"/>
        </w:rPr>
        <w:t>۱.با هرتصمیمی که انجمن در مجمع عمومی تصویب کند وجوه انجمن در راستای اهداف انجمن به نجوی که کمیته تشخیص میدهد مصرف میشود.</w:t>
      </w:r>
    </w:p>
    <w:p w:rsidR="009E273E" w:rsidRDefault="009E273E" w:rsidP="009E273E">
      <w:pPr>
        <w:jc w:val="right"/>
        <w:rPr>
          <w:rFonts w:cs="Arial"/>
          <w:rtl/>
          <w:lang w:bidi="prs-AF"/>
        </w:rPr>
      </w:pPr>
      <w:r>
        <w:rPr>
          <w:rFonts w:cs="Arial" w:hint="cs"/>
          <w:rtl/>
          <w:lang w:bidi="prs-AF"/>
        </w:rPr>
        <w:t>۲.تمام چک ها پیشنویس ها برات سفته ها و سایر اسناد قابل معامله باید توسط هر ۲ نفر از اعضای کمیته یا کارمندان انجمن که عضو یا کارمندان مجاز به انجام این کار توسط کمیته هستند امضا شود.</w:t>
      </w:r>
    </w:p>
    <w:p w:rsidR="009E273E" w:rsidRPr="00602C5A" w:rsidRDefault="009E273E" w:rsidP="00602C5A">
      <w:pPr>
        <w:pStyle w:val="Heading2"/>
        <w:bidi/>
        <w:rPr>
          <w:rFonts w:cs="Arial"/>
          <w:rtl/>
          <w:lang w:bidi="prs-AF"/>
        </w:rPr>
      </w:pPr>
      <w:bookmarkStart w:id="45" w:name="_Toc121993923"/>
      <w:r w:rsidRPr="00602C5A">
        <w:rPr>
          <w:rFonts w:cs="Arial" w:hint="cs"/>
          <w:rtl/>
          <w:lang w:bidi="prs-AF"/>
        </w:rPr>
        <w:t>۴۱.تغیر نام اشیا و قوانین</w:t>
      </w:r>
      <w:bookmarkEnd w:id="45"/>
      <w:r w:rsidRPr="00602C5A">
        <w:rPr>
          <w:rFonts w:cs="Arial" w:hint="cs"/>
          <w:rtl/>
          <w:lang w:bidi="prs-AF"/>
        </w:rPr>
        <w:t xml:space="preserve"> </w:t>
      </w:r>
    </w:p>
    <w:p w:rsidR="009E273E" w:rsidRDefault="009E273E" w:rsidP="009E273E">
      <w:pPr>
        <w:jc w:val="right"/>
        <w:rPr>
          <w:rFonts w:cs="Arial"/>
          <w:rtl/>
          <w:lang w:bidi="prs-AF"/>
        </w:rPr>
      </w:pPr>
      <w:r>
        <w:rPr>
          <w:rFonts w:cs="Arial" w:hint="cs"/>
          <w:rtl/>
          <w:lang w:bidi="prs-AF"/>
        </w:rPr>
        <w:t>نام بیانیه اشیا و این قوانین فقط با تصمیم خاص انجمن قابل تغیر لغو یا اضافه می شود</w:t>
      </w:r>
    </w:p>
    <w:p w:rsidR="009E273E" w:rsidRPr="00602C5A" w:rsidRDefault="009E273E" w:rsidP="00602C5A">
      <w:pPr>
        <w:pStyle w:val="Heading2"/>
        <w:bidi/>
        <w:rPr>
          <w:rFonts w:cs="Arial"/>
          <w:rtl/>
          <w:lang w:bidi="prs-AF"/>
        </w:rPr>
      </w:pPr>
      <w:bookmarkStart w:id="46" w:name="_Toc121993924"/>
      <w:r w:rsidRPr="00602C5A">
        <w:rPr>
          <w:rFonts w:cs="Arial" w:hint="cs"/>
          <w:rtl/>
          <w:lang w:bidi="prs-AF"/>
        </w:rPr>
        <w:t>۴۲.مهر مشترک</w:t>
      </w:r>
      <w:bookmarkEnd w:id="46"/>
    </w:p>
    <w:p w:rsidR="009E273E" w:rsidRDefault="009E273E" w:rsidP="009E273E">
      <w:pPr>
        <w:jc w:val="right"/>
        <w:rPr>
          <w:rFonts w:cs="Arial"/>
          <w:rtl/>
          <w:lang w:bidi="prs-AF"/>
        </w:rPr>
      </w:pPr>
      <w:r>
        <w:rPr>
          <w:rFonts w:cs="Arial" w:hint="cs"/>
          <w:rtl/>
          <w:lang w:bidi="prs-AF"/>
        </w:rPr>
        <w:t xml:space="preserve">۱.مهر مشترک انجمن باید </w:t>
      </w:r>
    </w:p>
    <w:p w:rsidR="00436374" w:rsidRDefault="009E273E" w:rsidP="00436374">
      <w:pPr>
        <w:jc w:val="right"/>
        <w:rPr>
          <w:rFonts w:cs="Arial"/>
          <w:rtl/>
          <w:lang w:bidi="prs-AF"/>
        </w:rPr>
      </w:pPr>
      <w:r>
        <w:rPr>
          <w:rFonts w:cs="Arial" w:hint="cs"/>
          <w:rtl/>
          <w:lang w:bidi="prs-AF"/>
        </w:rPr>
        <w:t xml:space="preserve">۲.مهر مشترک نباید به هیچ سندی الصادق شود مگر با اختیار کمیته و الصادق مهر مشترک باید با امضای هر یک از دو عضو </w:t>
      </w:r>
      <w:r w:rsidR="00436374">
        <w:rPr>
          <w:rFonts w:cs="Arial" w:hint="cs"/>
          <w:rtl/>
          <w:lang w:bidi="prs-AF"/>
        </w:rPr>
        <w:t>کمیته تایید شود.</w:t>
      </w:r>
    </w:p>
    <w:p w:rsidR="00436374" w:rsidRPr="00602C5A" w:rsidRDefault="00436374" w:rsidP="00602C5A">
      <w:pPr>
        <w:pStyle w:val="Heading2"/>
        <w:bidi/>
        <w:rPr>
          <w:rFonts w:cs="Arial"/>
          <w:rtl/>
          <w:lang w:bidi="prs-AF"/>
        </w:rPr>
      </w:pPr>
      <w:bookmarkStart w:id="47" w:name="_Toc121993925"/>
      <w:r w:rsidRPr="00602C5A">
        <w:rPr>
          <w:rFonts w:cs="Arial" w:hint="cs"/>
          <w:rtl/>
          <w:lang w:bidi="prs-AF"/>
        </w:rPr>
        <w:t>۴۳.نگهبانی کتاب</w:t>
      </w:r>
      <w:bookmarkEnd w:id="47"/>
      <w:r w:rsidRPr="00602C5A">
        <w:rPr>
          <w:rFonts w:cs="Arial" w:hint="cs"/>
          <w:rtl/>
          <w:lang w:bidi="prs-AF"/>
        </w:rPr>
        <w:t xml:space="preserve"> </w:t>
      </w:r>
    </w:p>
    <w:p w:rsidR="00436374" w:rsidRDefault="00436374" w:rsidP="00436374">
      <w:pPr>
        <w:jc w:val="right"/>
        <w:rPr>
          <w:rFonts w:cs="Arial"/>
          <w:rtl/>
          <w:lang w:bidi="prs-AF"/>
        </w:rPr>
      </w:pPr>
      <w:r>
        <w:rPr>
          <w:rFonts w:cs="Arial" w:hint="cs"/>
          <w:rtl/>
          <w:lang w:bidi="prs-AF"/>
        </w:rPr>
        <w:t>به استثنای مواردی که در این قوانین مقرر شده باشد تمام سوابق دفاتر و سایر اسناد مربوط به انجمن باید در نیوساوت ولز در محل اصلی انجمن در اختیار افسر عمومی یا یکی از اعضای انجمن (به عنوان کمیته تعیین می کند)</w:t>
      </w:r>
    </w:p>
    <w:p w:rsidR="00436374" w:rsidRPr="00602C5A" w:rsidRDefault="00436374" w:rsidP="00602C5A">
      <w:pPr>
        <w:pStyle w:val="Heading2"/>
        <w:bidi/>
        <w:rPr>
          <w:rFonts w:cs="Arial"/>
          <w:rtl/>
          <w:lang w:bidi="prs-AF"/>
        </w:rPr>
      </w:pPr>
      <w:bookmarkStart w:id="48" w:name="_Toc121993926"/>
      <w:r w:rsidRPr="00602C5A">
        <w:rPr>
          <w:rFonts w:cs="Arial" w:hint="cs"/>
          <w:rtl/>
          <w:lang w:bidi="prs-AF"/>
        </w:rPr>
        <w:t>۴۴.بازرسی کتب</w:t>
      </w:r>
      <w:bookmarkEnd w:id="48"/>
      <w:r w:rsidRPr="00602C5A">
        <w:rPr>
          <w:rFonts w:cs="Arial" w:hint="cs"/>
          <w:rtl/>
          <w:lang w:bidi="prs-AF"/>
        </w:rPr>
        <w:t xml:space="preserve"> </w:t>
      </w:r>
    </w:p>
    <w:p w:rsidR="00436374" w:rsidRDefault="00436374" w:rsidP="00436374">
      <w:pPr>
        <w:jc w:val="right"/>
        <w:rPr>
          <w:rFonts w:cs="Arial"/>
          <w:rtl/>
          <w:lang w:bidi="prs-AF"/>
        </w:rPr>
      </w:pPr>
      <w:r>
        <w:rPr>
          <w:rFonts w:cs="Arial" w:hint="cs"/>
          <w:rtl/>
          <w:lang w:bidi="prs-AF"/>
        </w:rPr>
        <w:t>۱.اسناد زیر باید در هر ساعت معقول برای بازرسی رایگان توسط یکی از اعضای انجمن باز باشد:</w:t>
      </w:r>
    </w:p>
    <w:p w:rsidR="00436374" w:rsidRDefault="00436374" w:rsidP="00436374">
      <w:pPr>
        <w:jc w:val="right"/>
        <w:rPr>
          <w:rFonts w:cs="Arial"/>
          <w:rtl/>
          <w:lang w:bidi="prs-AF"/>
        </w:rPr>
      </w:pPr>
      <w:r>
        <w:rPr>
          <w:rFonts w:cs="Arial" w:hint="cs"/>
          <w:rtl/>
          <w:lang w:bidi="prs-AF"/>
        </w:rPr>
        <w:t xml:space="preserve">الف: سوابق دفاتر و سایر اسناد مالی انجمن </w:t>
      </w:r>
    </w:p>
    <w:p w:rsidR="00436374" w:rsidRDefault="00436374" w:rsidP="00436374">
      <w:pPr>
        <w:jc w:val="right"/>
        <w:rPr>
          <w:rFonts w:cs="Arial"/>
          <w:rtl/>
          <w:lang w:bidi="prs-AF"/>
        </w:rPr>
      </w:pPr>
      <w:r>
        <w:rPr>
          <w:rFonts w:cs="Arial" w:hint="cs"/>
          <w:rtl/>
          <w:lang w:bidi="prs-AF"/>
        </w:rPr>
        <w:t xml:space="preserve">ب:بیانیه اشیا و این قوانین </w:t>
      </w:r>
    </w:p>
    <w:p w:rsidR="00436374" w:rsidRDefault="00436374" w:rsidP="00436374">
      <w:pPr>
        <w:jc w:val="right"/>
        <w:rPr>
          <w:rFonts w:cs="Arial"/>
          <w:rtl/>
          <w:lang w:bidi="prs-AF"/>
        </w:rPr>
      </w:pPr>
      <w:r>
        <w:rPr>
          <w:rFonts w:cs="Arial" w:hint="cs"/>
          <w:rtl/>
          <w:lang w:bidi="prs-AF"/>
        </w:rPr>
        <w:t xml:space="preserve">ج: صورت جلسات کلیه جلسات کمیته و مجامع عمومی انجمن </w:t>
      </w:r>
    </w:p>
    <w:p w:rsidR="00436374" w:rsidRDefault="00436374" w:rsidP="00436374">
      <w:pPr>
        <w:jc w:val="right"/>
        <w:rPr>
          <w:rFonts w:cs="Arial"/>
          <w:rtl/>
          <w:lang w:bidi="prs-AF"/>
        </w:rPr>
      </w:pPr>
      <w:r>
        <w:rPr>
          <w:rFonts w:cs="Arial" w:hint="cs"/>
          <w:rtl/>
          <w:lang w:bidi="prs-AF"/>
        </w:rPr>
        <w:t>۲.یکی از اعضای انجمن می تواند یک کپی از هر یک از اسناد ذکر شده در بند(۱)را دیگری توسط کمیته تعیین شود آن مقدار دیگر</w:t>
      </w:r>
      <w:r w:rsidR="00ED4C6B">
        <w:rPr>
          <w:rFonts w:cs="Arial" w:hint="cs"/>
          <w:rtl/>
          <w:lang w:bidi="prs-AF"/>
        </w:rPr>
        <w:t xml:space="preserve">ی توسط کمیته تعیین شود. </w:t>
      </w:r>
    </w:p>
    <w:p w:rsidR="009D2AF7" w:rsidRDefault="00ED4C6B" w:rsidP="00436374">
      <w:pPr>
        <w:jc w:val="right"/>
        <w:rPr>
          <w:rFonts w:cs="Arial"/>
          <w:rtl/>
          <w:lang w:bidi="prs-AF"/>
        </w:rPr>
      </w:pPr>
      <w:r>
        <w:rPr>
          <w:rFonts w:cs="Arial" w:hint="cs"/>
          <w:rtl/>
          <w:lang w:bidi="prs-AF"/>
        </w:rPr>
        <w:t>۳.علیرغم بن</w:t>
      </w:r>
      <w:r w:rsidR="00F422CF">
        <w:rPr>
          <w:rFonts w:cs="Arial" w:hint="cs"/>
          <w:rtl/>
          <w:lang w:bidi="prs-AF"/>
        </w:rPr>
        <w:t xml:space="preserve">دهای (۱) و (۲) کمیته میتواند از </w:t>
      </w:r>
      <w:r w:rsidR="004B44C7">
        <w:rPr>
          <w:rFonts w:cs="Arial" w:hint="cs"/>
          <w:rtl/>
          <w:lang w:bidi="prs-AF"/>
        </w:rPr>
        <w:t>اجازه به</w:t>
      </w:r>
      <w:r w:rsidR="00D171AA">
        <w:rPr>
          <w:rFonts w:cs="Arial" w:hint="cs"/>
          <w:rtl/>
          <w:lang w:bidi="prs-AF"/>
        </w:rPr>
        <w:t xml:space="preserve"> عضو انجمن برای بازرسی یا گرفتن نسخه ای از سوابق انجمن که به امور محرمانه </w:t>
      </w:r>
      <w:r w:rsidR="00D171AA">
        <w:rPr>
          <w:rFonts w:cs="Arial"/>
          <w:rtl/>
          <w:lang w:bidi="prs-AF"/>
        </w:rPr>
        <w:t>–</w:t>
      </w:r>
      <w:r w:rsidR="00D171AA">
        <w:rPr>
          <w:rFonts w:cs="Arial" w:hint="cs"/>
          <w:rtl/>
          <w:lang w:bidi="prs-AF"/>
        </w:rPr>
        <w:t xml:space="preserve"> سخصی </w:t>
      </w:r>
      <w:r w:rsidR="00D171AA">
        <w:rPr>
          <w:rFonts w:cs="Arial"/>
          <w:rtl/>
          <w:lang w:bidi="prs-AF"/>
        </w:rPr>
        <w:t>–</w:t>
      </w:r>
      <w:r w:rsidR="00D171AA">
        <w:rPr>
          <w:rFonts w:cs="Arial" w:hint="cs"/>
          <w:rtl/>
          <w:lang w:bidi="prs-AF"/>
        </w:rPr>
        <w:t xml:space="preserve"> شغلی </w:t>
      </w:r>
      <w:r w:rsidR="00D171AA">
        <w:rPr>
          <w:rFonts w:cs="Arial"/>
          <w:rtl/>
          <w:lang w:bidi="prs-AF"/>
        </w:rPr>
        <w:t>–</w:t>
      </w:r>
      <w:r w:rsidR="00D171AA">
        <w:rPr>
          <w:rFonts w:cs="Arial" w:hint="cs"/>
          <w:rtl/>
          <w:lang w:bidi="prs-AF"/>
        </w:rPr>
        <w:t xml:space="preserve"> تجاری و یا حقوقی مربوط میشود خودداری</w:t>
      </w:r>
      <w:r w:rsidR="009D2AF7">
        <w:rPr>
          <w:rFonts w:cs="Arial" w:hint="cs"/>
          <w:rtl/>
          <w:lang w:bidi="prs-AF"/>
        </w:rPr>
        <w:t xml:space="preserve"> کند. انجام این کار ممکن است به منافع انجمن آسیب برساند.</w:t>
      </w:r>
    </w:p>
    <w:p w:rsidR="009D2AF7" w:rsidRPr="00602C5A" w:rsidRDefault="009D2AF7" w:rsidP="00602C5A">
      <w:pPr>
        <w:pStyle w:val="Heading2"/>
        <w:bidi/>
        <w:rPr>
          <w:rFonts w:cs="Arial"/>
          <w:rtl/>
          <w:lang w:bidi="prs-AF"/>
        </w:rPr>
      </w:pPr>
      <w:bookmarkStart w:id="49" w:name="_Toc121993927"/>
      <w:r w:rsidRPr="00602C5A">
        <w:rPr>
          <w:rFonts w:cs="Arial" w:hint="cs"/>
          <w:rtl/>
          <w:lang w:bidi="prs-AF"/>
        </w:rPr>
        <w:t>۴۵.خدمات اطلاعیه ها</w:t>
      </w:r>
      <w:bookmarkEnd w:id="49"/>
      <w:r w:rsidRPr="00602C5A">
        <w:rPr>
          <w:rFonts w:cs="Arial" w:hint="cs"/>
          <w:rtl/>
          <w:lang w:bidi="prs-AF"/>
        </w:rPr>
        <w:t xml:space="preserve"> </w:t>
      </w:r>
    </w:p>
    <w:p w:rsidR="009D2AF7" w:rsidRDefault="009D2AF7" w:rsidP="00436374">
      <w:pPr>
        <w:jc w:val="right"/>
        <w:rPr>
          <w:rFonts w:cs="Arial"/>
          <w:rtl/>
          <w:lang w:bidi="prs-AF"/>
        </w:rPr>
      </w:pPr>
      <w:r>
        <w:rPr>
          <w:rFonts w:cs="Arial" w:hint="cs"/>
          <w:rtl/>
          <w:lang w:bidi="prs-AF"/>
        </w:rPr>
        <w:t>۱.برای اهداف این قوانین اخطاریه ممکن است به یک نفر ابلاغ شود یا به آنها داده شود:</w:t>
      </w:r>
    </w:p>
    <w:p w:rsidR="009D2AF7" w:rsidRDefault="009D2AF7" w:rsidP="00436374">
      <w:pPr>
        <w:jc w:val="right"/>
        <w:rPr>
          <w:rFonts w:cs="Arial"/>
          <w:rtl/>
          <w:lang w:bidi="prs-AF"/>
        </w:rPr>
      </w:pPr>
      <w:r>
        <w:rPr>
          <w:rFonts w:cs="Arial" w:hint="cs"/>
          <w:rtl/>
          <w:lang w:bidi="prs-AF"/>
        </w:rPr>
        <w:t xml:space="preserve">الف: با تحویل آن شخص به شخص </w:t>
      </w:r>
    </w:p>
    <w:p w:rsidR="006C2EBF" w:rsidRDefault="006C2EBF" w:rsidP="00436374">
      <w:pPr>
        <w:jc w:val="right"/>
        <w:rPr>
          <w:rFonts w:cs="Arial"/>
          <w:rtl/>
          <w:lang w:bidi="prs-AF"/>
        </w:rPr>
      </w:pPr>
      <w:r>
        <w:rPr>
          <w:rFonts w:cs="Arial" w:hint="cs"/>
          <w:rtl/>
          <w:lang w:bidi="prs-AF"/>
        </w:rPr>
        <w:t xml:space="preserve">ب: با ارسال آن از طریق پست پیش پرداخت به آدرس شخص </w:t>
      </w:r>
    </w:p>
    <w:p w:rsidR="006C2EBF" w:rsidRDefault="006C2EBF" w:rsidP="00436374">
      <w:pPr>
        <w:jc w:val="right"/>
        <w:rPr>
          <w:rFonts w:cs="Arial"/>
          <w:rtl/>
          <w:lang w:bidi="prs-AF"/>
        </w:rPr>
      </w:pPr>
      <w:r>
        <w:rPr>
          <w:rFonts w:cs="Arial" w:hint="cs"/>
          <w:rtl/>
          <w:lang w:bidi="prs-AF"/>
        </w:rPr>
        <w:lastRenderedPageBreak/>
        <w:t xml:space="preserve">ج: با ارسال آن از طریق ارسال فکس یا هر شکل دیگری از ارسال الکترونیکی (از جمله ایمیل) به آدرسی که توسط شخص برای دادن یا ابلاغ </w:t>
      </w:r>
      <w:r w:rsidR="007B2E91">
        <w:rPr>
          <w:rFonts w:cs="Arial" w:hint="cs"/>
          <w:rtl/>
          <w:lang w:bidi="prs-AF"/>
        </w:rPr>
        <w:t>اطلاعیه</w:t>
      </w:r>
      <w:r>
        <w:rPr>
          <w:rFonts w:cs="Arial" w:hint="cs"/>
          <w:rtl/>
          <w:lang w:bidi="prs-AF"/>
        </w:rPr>
        <w:t xml:space="preserve"> مشخص شده است. </w:t>
      </w:r>
    </w:p>
    <w:p w:rsidR="006C2EBF" w:rsidRDefault="006C2EBF" w:rsidP="00436374">
      <w:pPr>
        <w:jc w:val="right"/>
        <w:rPr>
          <w:rFonts w:cs="Arial"/>
          <w:rtl/>
          <w:lang w:bidi="prs-AF"/>
        </w:rPr>
      </w:pPr>
      <w:r>
        <w:rPr>
          <w:rFonts w:cs="Arial" w:hint="cs"/>
          <w:rtl/>
          <w:lang w:bidi="prs-AF"/>
        </w:rPr>
        <w:t>۲.برای اهداف این قوانین اخطاریه گرفته می شود مگر اینکه خلاف آن ثابت شد که داده یا ابلاغ شده است:</w:t>
      </w:r>
    </w:p>
    <w:p w:rsidR="006C2EBF" w:rsidRDefault="006C2EBF" w:rsidP="00436374">
      <w:pPr>
        <w:jc w:val="right"/>
        <w:rPr>
          <w:rFonts w:cs="Arial"/>
          <w:rtl/>
          <w:lang w:bidi="prs-AF"/>
        </w:rPr>
      </w:pPr>
      <w:r>
        <w:rPr>
          <w:rFonts w:cs="Arial" w:hint="cs"/>
          <w:rtl/>
          <w:lang w:bidi="prs-AF"/>
        </w:rPr>
        <w:t xml:space="preserve">الف: در مورد </w:t>
      </w:r>
      <w:r w:rsidR="007B2E91">
        <w:rPr>
          <w:rFonts w:cs="Arial" w:hint="cs"/>
          <w:rtl/>
          <w:lang w:bidi="prs-AF"/>
        </w:rPr>
        <w:t>اطلاعیه</w:t>
      </w:r>
      <w:r>
        <w:rPr>
          <w:rFonts w:cs="Arial" w:hint="cs"/>
          <w:rtl/>
          <w:lang w:bidi="prs-AF"/>
        </w:rPr>
        <w:t xml:space="preserve"> ای که شخصآ در تاریخ دریافت آن توسط مخاطب ارسال یا ابلاغ شده است</w:t>
      </w:r>
    </w:p>
    <w:p w:rsidR="006C2EBF" w:rsidRDefault="006C2EBF" w:rsidP="00436374">
      <w:pPr>
        <w:jc w:val="right"/>
        <w:rPr>
          <w:rFonts w:cs="Arial"/>
          <w:rtl/>
          <w:lang w:bidi="prs-AF"/>
        </w:rPr>
      </w:pPr>
      <w:r>
        <w:rPr>
          <w:rFonts w:cs="Arial" w:hint="cs"/>
          <w:rtl/>
          <w:lang w:bidi="prs-AF"/>
        </w:rPr>
        <w:t xml:space="preserve">ب:در مورد </w:t>
      </w:r>
      <w:r w:rsidR="007B2E91">
        <w:rPr>
          <w:rFonts w:cs="Arial" w:hint="cs"/>
          <w:rtl/>
          <w:lang w:bidi="prs-AF"/>
        </w:rPr>
        <w:t>اطلاعیه</w:t>
      </w:r>
      <w:r>
        <w:rPr>
          <w:rFonts w:cs="Arial" w:hint="cs"/>
          <w:rtl/>
          <w:lang w:bidi="prs-AF"/>
        </w:rPr>
        <w:t xml:space="preserve"> ای که از طریق پست پیش پرداخت ارسال میشود در تاریخ که در مسیر عادی پست ارسال میشد</w:t>
      </w:r>
    </w:p>
    <w:p w:rsidR="007B2E91" w:rsidRDefault="007B2E91" w:rsidP="00436374">
      <w:pPr>
        <w:jc w:val="right"/>
        <w:rPr>
          <w:rFonts w:cs="Arial"/>
          <w:rtl/>
          <w:lang w:bidi="prs-AF"/>
        </w:rPr>
      </w:pPr>
      <w:r>
        <w:rPr>
          <w:rFonts w:cs="Arial" w:hint="cs"/>
          <w:rtl/>
          <w:lang w:bidi="prs-AF"/>
        </w:rPr>
        <w:t xml:space="preserve">ج: در مورد اطلاعیه ای که از طریق ارسال فکس یا هر شکل دیگری از ارسال الکترونیکی (از جمله ایمیل) در تاریخ ارسال آن ارسال شده است یا اگر دستگاهی که از آن ارسال شده گزارشی ارایه دهد که نشان می دهد اطلاعیه ارسال شده در تاریخ بعدی ارسال شده است. </w:t>
      </w:r>
    </w:p>
    <w:p w:rsidR="007B2E91" w:rsidRPr="00602C5A" w:rsidRDefault="007B2E91" w:rsidP="00602C5A">
      <w:pPr>
        <w:pStyle w:val="Heading2"/>
        <w:bidi/>
        <w:rPr>
          <w:rFonts w:cs="Arial"/>
          <w:rtl/>
          <w:lang w:bidi="prs-AF"/>
        </w:rPr>
      </w:pPr>
      <w:bookmarkStart w:id="50" w:name="_Toc121993928"/>
      <w:r w:rsidRPr="00602C5A">
        <w:rPr>
          <w:rFonts w:cs="Arial" w:hint="cs"/>
          <w:rtl/>
          <w:lang w:bidi="prs-AF"/>
        </w:rPr>
        <w:t>۴۶.سال مالی</w:t>
      </w:r>
      <w:bookmarkEnd w:id="50"/>
      <w:r w:rsidRPr="00602C5A">
        <w:rPr>
          <w:rFonts w:cs="Arial" w:hint="cs"/>
          <w:rtl/>
          <w:lang w:bidi="prs-AF"/>
        </w:rPr>
        <w:t xml:space="preserve"> </w:t>
      </w:r>
    </w:p>
    <w:p w:rsidR="007B2E91" w:rsidRDefault="007B2E91" w:rsidP="00436374">
      <w:pPr>
        <w:jc w:val="right"/>
        <w:rPr>
          <w:rFonts w:cs="Arial"/>
          <w:rtl/>
          <w:lang w:bidi="prs-AF"/>
        </w:rPr>
      </w:pPr>
      <w:r>
        <w:rPr>
          <w:rFonts w:cs="Arial" w:hint="cs"/>
          <w:rtl/>
          <w:lang w:bidi="prs-AF"/>
        </w:rPr>
        <w:t>سال مالی انجمن عبارت است از:</w:t>
      </w:r>
    </w:p>
    <w:p w:rsidR="002F606C" w:rsidRDefault="007B2E91" w:rsidP="00436374">
      <w:pPr>
        <w:jc w:val="right"/>
        <w:rPr>
          <w:rFonts w:cs="Arial"/>
          <w:rtl/>
          <w:lang w:bidi="prs-AF"/>
        </w:rPr>
      </w:pPr>
      <w:r>
        <w:rPr>
          <w:rFonts w:cs="Arial" w:hint="cs"/>
          <w:rtl/>
          <w:lang w:bidi="prs-AF"/>
        </w:rPr>
        <w:t xml:space="preserve">الف: دوره زمانی که از تاریخ تاسیس انجمن شروع میشود و در ۳۰ جون بعد </w:t>
      </w:r>
      <w:r w:rsidR="002F606C">
        <w:rPr>
          <w:rFonts w:cs="Arial" w:hint="cs"/>
          <w:rtl/>
          <w:lang w:bidi="prs-AF"/>
        </w:rPr>
        <w:t xml:space="preserve">به پایان می رسد </w:t>
      </w:r>
    </w:p>
    <w:p w:rsidR="002F606C" w:rsidRDefault="002F606C" w:rsidP="00436374">
      <w:pPr>
        <w:jc w:val="right"/>
        <w:rPr>
          <w:rFonts w:cs="Arial"/>
          <w:rtl/>
          <w:lang w:bidi="prs-AF"/>
        </w:rPr>
      </w:pPr>
      <w:r>
        <w:rPr>
          <w:rFonts w:cs="Arial" w:hint="cs"/>
          <w:rtl/>
          <w:lang w:bidi="prs-AF"/>
        </w:rPr>
        <w:t>ب:هر دوره ۱۲ ماهه پس از انقضای سال مالی قبلی انجمن که از اول جولای شروع میشود و در ۳۰ جون بعد به پایان میرسد.</w:t>
      </w:r>
    </w:p>
    <w:p w:rsidR="002F606C" w:rsidRPr="00602C5A" w:rsidRDefault="002F606C" w:rsidP="00602C5A">
      <w:pPr>
        <w:pStyle w:val="Heading2"/>
        <w:bidi/>
        <w:rPr>
          <w:rFonts w:cs="Arial"/>
          <w:rtl/>
          <w:lang w:bidi="prs-AF"/>
        </w:rPr>
      </w:pPr>
      <w:bookmarkStart w:id="51" w:name="_Toc121993929"/>
      <w:r w:rsidRPr="00602C5A">
        <w:rPr>
          <w:rFonts w:cs="Arial" w:hint="cs"/>
          <w:rtl/>
          <w:lang w:bidi="prs-AF"/>
        </w:rPr>
        <w:t>۴۷.اطلاع از تغیر قوانین و غیره</w:t>
      </w:r>
      <w:bookmarkEnd w:id="51"/>
      <w:r w:rsidRPr="00602C5A">
        <w:rPr>
          <w:rFonts w:cs="Arial" w:hint="cs"/>
          <w:rtl/>
          <w:lang w:bidi="prs-AF"/>
        </w:rPr>
        <w:t xml:space="preserve"> </w:t>
      </w:r>
    </w:p>
    <w:p w:rsidR="003D3141" w:rsidRDefault="002F606C" w:rsidP="003D3141">
      <w:pPr>
        <w:jc w:val="right"/>
        <w:rPr>
          <w:rFonts w:cs="Arial"/>
          <w:rtl/>
          <w:lang w:bidi="prs-AF"/>
        </w:rPr>
      </w:pPr>
      <w:r>
        <w:rPr>
          <w:rFonts w:cs="Arial" w:hint="cs"/>
          <w:rtl/>
          <w:lang w:bidi="prs-AF"/>
        </w:rPr>
        <w:t>انجمن باید در مورد هرگونه تغیر در نام خود</w:t>
      </w:r>
      <w:r w:rsidR="003D3141">
        <w:rPr>
          <w:rFonts w:cs="Arial" w:hint="cs"/>
          <w:rtl/>
          <w:lang w:bidi="prs-AF"/>
        </w:rPr>
        <w:t xml:space="preserve"> این قوانین یا بیانیه اهداف انجمن اطلاعیه های را که مطابق قانون لازم است ارایه دهد. </w:t>
      </w:r>
    </w:p>
    <w:p w:rsidR="003D3141" w:rsidRPr="00602C5A" w:rsidRDefault="003D3141" w:rsidP="00717FA5">
      <w:pPr>
        <w:pStyle w:val="Heading1"/>
        <w:bidi/>
        <w:rPr>
          <w:rFonts w:cs="Arial"/>
          <w:sz w:val="32"/>
          <w:szCs w:val="32"/>
          <w:rtl/>
          <w:lang w:bidi="prs-AF"/>
        </w:rPr>
      </w:pPr>
      <w:bookmarkStart w:id="52" w:name="_Toc121993930"/>
      <w:r w:rsidRPr="00602C5A">
        <w:rPr>
          <w:rFonts w:cs="Arial" w:hint="cs"/>
          <w:sz w:val="32"/>
          <w:szCs w:val="32"/>
          <w:rtl/>
          <w:lang w:bidi="prs-AF"/>
        </w:rPr>
        <w:t>قسمت ششم</w:t>
      </w:r>
      <w:r w:rsidR="00E34781" w:rsidRPr="00602C5A">
        <w:rPr>
          <w:rFonts w:cs="Arial" w:hint="cs"/>
          <w:sz w:val="32"/>
          <w:szCs w:val="32"/>
          <w:rtl/>
          <w:lang w:bidi="prs-AF"/>
        </w:rPr>
        <w:t>:</w:t>
      </w:r>
      <w:r w:rsidRPr="00602C5A">
        <w:rPr>
          <w:rFonts w:cs="Arial" w:hint="cs"/>
          <w:sz w:val="32"/>
          <w:szCs w:val="32"/>
          <w:rtl/>
          <w:lang w:bidi="prs-AF"/>
        </w:rPr>
        <w:t xml:space="preserve"> بندهای خیریه</w:t>
      </w:r>
      <w:bookmarkEnd w:id="52"/>
      <w:r w:rsidRPr="00602C5A">
        <w:rPr>
          <w:rFonts w:cs="Arial" w:hint="cs"/>
          <w:sz w:val="32"/>
          <w:szCs w:val="32"/>
          <w:rtl/>
          <w:lang w:bidi="prs-AF"/>
        </w:rPr>
        <w:t xml:space="preserve"> </w:t>
      </w:r>
    </w:p>
    <w:p w:rsidR="003D3141" w:rsidRPr="00602C5A" w:rsidRDefault="003D3141" w:rsidP="00602C5A">
      <w:pPr>
        <w:pStyle w:val="Heading2"/>
        <w:bidi/>
        <w:rPr>
          <w:rFonts w:cs="Arial"/>
          <w:rtl/>
          <w:lang w:bidi="prs-AF"/>
        </w:rPr>
      </w:pPr>
      <w:bookmarkStart w:id="53" w:name="_Toc121993931"/>
      <w:r w:rsidRPr="00602C5A">
        <w:rPr>
          <w:rFonts w:cs="Arial" w:hint="cs"/>
          <w:rtl/>
          <w:lang w:bidi="prs-AF"/>
        </w:rPr>
        <w:t>۴۸.غیر انتفاعی</w:t>
      </w:r>
      <w:bookmarkEnd w:id="53"/>
      <w:r w:rsidRPr="00602C5A">
        <w:rPr>
          <w:rFonts w:cs="Arial" w:hint="cs"/>
          <w:rtl/>
          <w:lang w:bidi="prs-AF"/>
        </w:rPr>
        <w:t xml:space="preserve"> </w:t>
      </w:r>
    </w:p>
    <w:p w:rsidR="00B938CE" w:rsidRDefault="003D3141" w:rsidP="003D3141">
      <w:pPr>
        <w:jc w:val="right"/>
        <w:rPr>
          <w:rFonts w:cs="Arial"/>
          <w:rtl/>
          <w:lang w:bidi="prs-AF"/>
        </w:rPr>
      </w:pPr>
      <w:r>
        <w:rPr>
          <w:rFonts w:cs="Arial" w:hint="cs"/>
          <w:rtl/>
          <w:lang w:bidi="prs-AF"/>
        </w:rPr>
        <w:t>۱.انجمن نباید امور خود</w:t>
      </w:r>
      <w:r w:rsidR="00B938CE">
        <w:rPr>
          <w:rFonts w:cs="Arial" w:hint="cs"/>
          <w:rtl/>
          <w:lang w:bidi="prs-AF"/>
        </w:rPr>
        <w:t xml:space="preserve"> را به گونه ای انجام دهد که برای هیچ یک از اعضای خود منفعت مالی ایجاد کند. دارایی ها و در آمدهای انجمن صرفآ باید برای اهداف آن به کار گرفته شود و هیچ بخشی بطور مستقیم و غیر مستقیم بین اعضای انجمن توزیع نمیشود مگر به عنوان جبران خدمات انجام شده یا هزینه های انجام شده از طرف انجمن.</w:t>
      </w:r>
    </w:p>
    <w:p w:rsidR="006A73B7" w:rsidRDefault="00B938CE" w:rsidP="006A73B7">
      <w:pPr>
        <w:jc w:val="right"/>
        <w:rPr>
          <w:rFonts w:cs="Arial"/>
          <w:rtl/>
          <w:lang w:bidi="prs-AF"/>
        </w:rPr>
      </w:pPr>
      <w:r>
        <w:rPr>
          <w:rFonts w:cs="Arial" w:hint="cs"/>
          <w:rtl/>
          <w:lang w:bidi="prs-AF"/>
        </w:rPr>
        <w:t xml:space="preserve">۲.یک عضو کمیته نمی تواند به هیچ یک از </w:t>
      </w:r>
      <w:r w:rsidR="005E5723">
        <w:rPr>
          <w:rFonts w:cs="Arial" w:hint="cs"/>
          <w:rtl/>
          <w:lang w:bidi="prs-AF"/>
        </w:rPr>
        <w:t xml:space="preserve">دفاتر حقوقی انجمن یا هیچ دفتری از </w:t>
      </w:r>
      <w:r w:rsidR="006A73B7">
        <w:rPr>
          <w:rFonts w:cs="Arial" w:hint="cs"/>
          <w:rtl/>
          <w:lang w:bidi="prs-AF"/>
        </w:rPr>
        <w:t>انجمن که با هزینه پرداخت می شود منصوب شود و هیچ گونه پاداش یا منفعت دیگری به صورت پولی یا مالی توسط انجمن به هیچ یک از اعضای انجمن تعلق نخواهد گرفت.</w:t>
      </w:r>
    </w:p>
    <w:p w:rsidR="006A73B7" w:rsidRDefault="006A73B7" w:rsidP="006A73B7">
      <w:pPr>
        <w:jc w:val="right"/>
        <w:rPr>
          <w:rFonts w:cs="Arial"/>
          <w:rtl/>
          <w:lang w:bidi="prs-AF"/>
        </w:rPr>
      </w:pPr>
      <w:r>
        <w:rPr>
          <w:rFonts w:cs="Arial" w:hint="cs"/>
          <w:rtl/>
          <w:lang w:bidi="prs-AF"/>
        </w:rPr>
        <w:t>۳.بندهای (۱)و (۲) مانع از این نمیشود که انجمن هیچ گونه پرداختی را با حسن نیت انجام دهد:</w:t>
      </w:r>
    </w:p>
    <w:p w:rsidR="006A73B7" w:rsidRDefault="006A73B7" w:rsidP="006A73B7">
      <w:pPr>
        <w:jc w:val="right"/>
        <w:rPr>
          <w:rFonts w:cs="Arial"/>
          <w:rtl/>
          <w:lang w:bidi="prs-AF"/>
        </w:rPr>
      </w:pPr>
      <w:r>
        <w:rPr>
          <w:rFonts w:cs="Arial" w:hint="cs"/>
          <w:rtl/>
          <w:lang w:bidi="prs-AF"/>
        </w:rPr>
        <w:t xml:space="preserve">الف:پرداخت یا باز پرداخت هزینه های از جیب خود </w:t>
      </w:r>
    </w:p>
    <w:p w:rsidR="006A73B7" w:rsidRDefault="006A73B7" w:rsidP="006A73B7">
      <w:pPr>
        <w:jc w:val="right"/>
        <w:rPr>
          <w:rFonts w:cs="Arial"/>
          <w:rtl/>
          <w:lang w:bidi="prs-AF"/>
        </w:rPr>
      </w:pPr>
      <w:r>
        <w:rPr>
          <w:rFonts w:cs="Arial" w:hint="cs"/>
          <w:rtl/>
          <w:lang w:bidi="prs-AF"/>
        </w:rPr>
        <w:t>ب: سودی با نرخی که بیشتر از نرخی نباشد که در حال حاضر توسط بانکداران انجمن برای پولی که به انجمن وام داده شده است یا خواهد گرفت</w:t>
      </w:r>
    </w:p>
    <w:p w:rsidR="006A73B7" w:rsidRDefault="006A73B7" w:rsidP="006A73B7">
      <w:pPr>
        <w:jc w:val="right"/>
        <w:rPr>
          <w:rFonts w:cs="Arial"/>
          <w:rtl/>
          <w:lang w:bidi="prs-AF"/>
        </w:rPr>
      </w:pPr>
      <w:r>
        <w:rPr>
          <w:rFonts w:cs="Arial" w:hint="cs"/>
          <w:rtl/>
          <w:lang w:bidi="prs-AF"/>
        </w:rPr>
        <w:t xml:space="preserve">ج:اجاره معقول و مناسب برای اماکنی که به انجمن واگذار شده است. </w:t>
      </w:r>
    </w:p>
    <w:p w:rsidR="00E60DC9" w:rsidRPr="00602C5A" w:rsidRDefault="006A73B7" w:rsidP="00602C5A">
      <w:pPr>
        <w:pStyle w:val="Heading2"/>
        <w:bidi/>
        <w:rPr>
          <w:rFonts w:cs="Arial"/>
          <w:rtl/>
          <w:lang w:bidi="prs-AF"/>
        </w:rPr>
      </w:pPr>
      <w:bookmarkStart w:id="54" w:name="_Toc121993932"/>
      <w:r w:rsidRPr="00602C5A">
        <w:rPr>
          <w:rFonts w:cs="Arial" w:hint="cs"/>
          <w:rtl/>
          <w:lang w:bidi="prs-AF"/>
        </w:rPr>
        <w:t>۴۹</w:t>
      </w:r>
      <w:r w:rsidR="00E60DC9" w:rsidRPr="00602C5A">
        <w:rPr>
          <w:rFonts w:cs="Arial" w:hint="cs"/>
          <w:rtl/>
          <w:lang w:bidi="prs-AF"/>
        </w:rPr>
        <w:t>.بند انحلال</w:t>
      </w:r>
      <w:bookmarkEnd w:id="54"/>
    </w:p>
    <w:p w:rsidR="00E60DC9" w:rsidRDefault="00E60DC9" w:rsidP="00E60DC9">
      <w:pPr>
        <w:jc w:val="right"/>
        <w:rPr>
          <w:rFonts w:cs="Arial"/>
          <w:rtl/>
          <w:lang w:bidi="prs-AF"/>
        </w:rPr>
      </w:pPr>
      <w:r>
        <w:rPr>
          <w:rFonts w:cs="Arial" w:hint="cs"/>
          <w:rtl/>
          <w:lang w:bidi="prs-AF"/>
        </w:rPr>
        <w:t xml:space="preserve">۱.در صورت انحلال و خسارات انجمن هرگونه اموال اضافی (مازاد) انجمن به سازمان دیگری با اهداف مشابه منتقل میشود که برای منفعت یا منفعت اعضای آن انجام نمی شود. </w:t>
      </w:r>
    </w:p>
    <w:p w:rsidR="00E60DC9" w:rsidRDefault="00E60DC9" w:rsidP="00E60DC9">
      <w:pPr>
        <w:jc w:val="right"/>
        <w:rPr>
          <w:rFonts w:cs="Arial"/>
          <w:rtl/>
          <w:lang w:bidi="prs-AF"/>
        </w:rPr>
      </w:pPr>
      <w:r>
        <w:rPr>
          <w:rFonts w:cs="Arial" w:hint="cs"/>
          <w:rtl/>
          <w:lang w:bidi="prs-AF"/>
        </w:rPr>
        <w:t xml:space="preserve">۲.در این قاعده شاره به مازاد اموال انجمن اشاره به آن اموال انجمن است که پس از ادای (پرداخت) قروض و تعهدات انجمن و هزینه های انحلال یا انحلال انجمن باقی می ماند. </w:t>
      </w:r>
    </w:p>
    <w:p w:rsidR="00E60DC9" w:rsidRPr="00602C5A" w:rsidRDefault="00E60DC9" w:rsidP="00602C5A">
      <w:pPr>
        <w:pStyle w:val="Heading2"/>
        <w:bidi/>
        <w:rPr>
          <w:rFonts w:cs="Arial"/>
          <w:rtl/>
          <w:lang w:bidi="prs-AF"/>
        </w:rPr>
      </w:pPr>
      <w:bookmarkStart w:id="55" w:name="_Toc121993933"/>
      <w:r w:rsidRPr="00602C5A">
        <w:rPr>
          <w:rFonts w:cs="Arial" w:hint="cs"/>
          <w:rtl/>
          <w:lang w:bidi="prs-AF"/>
        </w:rPr>
        <w:t>۵۰.تعطیلات دفتر</w:t>
      </w:r>
      <w:bookmarkEnd w:id="55"/>
    </w:p>
    <w:p w:rsidR="007F4345" w:rsidRDefault="007F4345" w:rsidP="007F4345">
      <w:pPr>
        <w:jc w:val="right"/>
        <w:rPr>
          <w:rFonts w:cs="Arial"/>
          <w:rtl/>
          <w:lang w:bidi="prs-AF"/>
        </w:rPr>
      </w:pPr>
      <w:r>
        <w:rPr>
          <w:rFonts w:cs="Arial" w:hint="cs"/>
          <w:rtl/>
          <w:lang w:bidi="prs-AF"/>
        </w:rPr>
        <w:t>بدون محدود کردن اجرای قانون ۱۸ جایی یکی از اعضای کمیته در انجمن خالی میگردد اگر:</w:t>
      </w:r>
    </w:p>
    <w:p w:rsidR="007F4345" w:rsidRDefault="007F4345" w:rsidP="007F4345">
      <w:pPr>
        <w:jc w:val="right"/>
        <w:rPr>
          <w:rFonts w:cs="Arial"/>
          <w:rtl/>
          <w:lang w:bidi="prs-AF"/>
        </w:rPr>
      </w:pPr>
      <w:r>
        <w:rPr>
          <w:rFonts w:cs="Arial" w:hint="cs"/>
          <w:rtl/>
          <w:lang w:bidi="prs-AF"/>
        </w:rPr>
        <w:t xml:space="preserve">الف:عضو دارای دفتر انتفاعی در انجمن است </w:t>
      </w:r>
    </w:p>
    <w:p w:rsidR="007F4345" w:rsidRDefault="007F4345" w:rsidP="007F4345">
      <w:pPr>
        <w:jc w:val="right"/>
        <w:rPr>
          <w:rFonts w:cs="Arial"/>
          <w:rtl/>
          <w:lang w:bidi="prs-AF"/>
        </w:rPr>
      </w:pPr>
      <w:r>
        <w:rPr>
          <w:rFonts w:cs="Arial" w:hint="cs"/>
          <w:rtl/>
          <w:lang w:bidi="prs-AF"/>
        </w:rPr>
        <w:lastRenderedPageBreak/>
        <w:t>ب:عضو به طور مستقیم و غیر مستقیم به هر قرارداد یا قرار دادهای پیشنهادی با انجمن علاقمند باشد</w:t>
      </w:r>
    </w:p>
    <w:p w:rsidR="007F4345" w:rsidRPr="00602C5A" w:rsidRDefault="007F4345" w:rsidP="00602C5A">
      <w:pPr>
        <w:pStyle w:val="Heading2"/>
        <w:bidi/>
        <w:rPr>
          <w:rFonts w:cs="Arial"/>
          <w:rtl/>
          <w:lang w:bidi="prs-AF"/>
        </w:rPr>
      </w:pPr>
      <w:bookmarkStart w:id="56" w:name="_Toc121993934"/>
      <w:r w:rsidRPr="00602C5A">
        <w:rPr>
          <w:rFonts w:cs="Arial" w:hint="cs"/>
          <w:rtl/>
          <w:lang w:bidi="prs-AF"/>
        </w:rPr>
        <w:t>۵۱.توسعه دادن صندوق کمکهای مالی کشور</w:t>
      </w:r>
      <w:bookmarkEnd w:id="56"/>
    </w:p>
    <w:p w:rsidR="007F4345" w:rsidRDefault="0032091A" w:rsidP="007F4345">
      <w:pPr>
        <w:jc w:val="right"/>
        <w:rPr>
          <w:rFonts w:cs="Arial"/>
          <w:rtl/>
          <w:lang w:bidi="prs-AF"/>
        </w:rPr>
      </w:pPr>
      <w:r>
        <w:rPr>
          <w:rFonts w:cs="Arial" w:hint="cs"/>
          <w:rtl/>
          <w:lang w:bidi="prs-AF"/>
        </w:rPr>
        <w:t xml:space="preserve">۱.انجمن میتواند هر تداد صندوق امداد کشورهای درحال توسعه (هرکدام یک صندوق امدادری) را به منظور ارایه کمک های از نوع مشخص شده در بندهای ۵ و ۶ (یا هریک از بند) بیانیه اهداف به مردم ایجاد و راه اندازی کند. </w:t>
      </w:r>
    </w:p>
    <w:p w:rsidR="0032091A" w:rsidRDefault="0032091A" w:rsidP="0032091A">
      <w:pPr>
        <w:jc w:val="right"/>
        <w:rPr>
          <w:rFonts w:cs="Arial"/>
          <w:rtl/>
          <w:lang w:bidi="prs-AF"/>
        </w:rPr>
      </w:pPr>
      <w:r>
        <w:rPr>
          <w:rFonts w:cs="Arial" w:hint="cs"/>
          <w:rtl/>
          <w:lang w:bidi="prs-AF"/>
        </w:rPr>
        <w:t xml:space="preserve">هر کشور یا کشورهای که توسط وزیر امور خارجه به عنوان کشور درحال توسعه اعلام شده است. </w:t>
      </w:r>
    </w:p>
    <w:p w:rsidR="0032091A" w:rsidRDefault="0032091A" w:rsidP="0032091A">
      <w:pPr>
        <w:jc w:val="right"/>
        <w:rPr>
          <w:rFonts w:cs="Arial"/>
          <w:rtl/>
          <w:lang w:bidi="prs-AF"/>
        </w:rPr>
      </w:pPr>
      <w:r>
        <w:rPr>
          <w:rFonts w:cs="Arial" w:hint="cs"/>
          <w:rtl/>
          <w:lang w:bidi="prs-AF"/>
        </w:rPr>
        <w:t>هرصندوق امدادری که توسط انجمن ایجاد میشود به طور مستقل مشمول بندهای (۳) تا (۱۰) میباشد.</w:t>
      </w:r>
    </w:p>
    <w:p w:rsidR="0032091A" w:rsidRDefault="0032091A" w:rsidP="0032091A">
      <w:pPr>
        <w:jc w:val="right"/>
        <w:rPr>
          <w:rFonts w:cs="Arial"/>
          <w:rtl/>
          <w:lang w:bidi="prs-AF"/>
        </w:rPr>
      </w:pPr>
      <w:r>
        <w:rPr>
          <w:rFonts w:cs="Arial" w:hint="cs"/>
          <w:rtl/>
          <w:lang w:bidi="prs-AF"/>
        </w:rPr>
        <w:t>۳.هدف صندوق امداد درخواست و دریافت هدایا برای انجام امور صندوق امداد است</w:t>
      </w:r>
    </w:p>
    <w:p w:rsidR="0032091A" w:rsidRDefault="0032091A" w:rsidP="0032091A">
      <w:pPr>
        <w:jc w:val="right"/>
        <w:rPr>
          <w:rFonts w:cs="Arial"/>
          <w:rtl/>
          <w:lang w:bidi="prs-AF"/>
        </w:rPr>
      </w:pPr>
      <w:r>
        <w:rPr>
          <w:rFonts w:cs="Arial" w:hint="cs"/>
          <w:rtl/>
          <w:lang w:bidi="prs-AF"/>
        </w:rPr>
        <w:t xml:space="preserve">۴.حسابی برای دریافت تمام هدایای پذیرفته شده توسط صندوق امداد ایجاد خواهد شد. </w:t>
      </w:r>
    </w:p>
    <w:p w:rsidR="0032091A" w:rsidRDefault="0032091A" w:rsidP="0032091A">
      <w:pPr>
        <w:jc w:val="right"/>
        <w:rPr>
          <w:rFonts w:cs="Arial"/>
          <w:rtl/>
          <w:lang w:bidi="prs-AF"/>
        </w:rPr>
      </w:pPr>
      <w:r>
        <w:rPr>
          <w:rFonts w:cs="Arial" w:hint="cs"/>
          <w:rtl/>
          <w:lang w:bidi="prs-AF"/>
        </w:rPr>
        <w:t>این حساب فقط باید شامل هرگونه پول یا اموالی باشد که هدیه ای به صندوق امداد است یا به دلیل چنین هدایایی دریافت شده است از جمله سود دریافتی از هر پولی در حساب.</w:t>
      </w:r>
    </w:p>
    <w:p w:rsidR="00540B97" w:rsidRDefault="00540B97" w:rsidP="0032091A">
      <w:pPr>
        <w:jc w:val="right"/>
        <w:rPr>
          <w:rFonts w:cs="Arial"/>
          <w:rtl/>
          <w:lang w:bidi="prs-AF"/>
        </w:rPr>
      </w:pPr>
      <w:r>
        <w:rPr>
          <w:rFonts w:cs="Arial" w:hint="cs"/>
          <w:rtl/>
          <w:lang w:bidi="prs-AF"/>
        </w:rPr>
        <w:t>۵.تمام رسیدهای هدایا باید به نام صندوق امداد صادر شود. رسیدهای صادر شده برای هدیه باید شامل موارد زیر باشد:</w:t>
      </w:r>
    </w:p>
    <w:p w:rsidR="00540B97" w:rsidRDefault="00540B97" w:rsidP="0032091A">
      <w:pPr>
        <w:jc w:val="right"/>
        <w:rPr>
          <w:rFonts w:cs="Arial"/>
          <w:rtl/>
          <w:lang w:bidi="prs-AF"/>
        </w:rPr>
      </w:pPr>
      <w:r>
        <w:rPr>
          <w:rFonts w:cs="Arial" w:hint="cs"/>
          <w:rtl/>
          <w:lang w:bidi="prs-AF"/>
        </w:rPr>
        <w:t>الف: نام صندوق امداد از طرف انجمن (در صورتی که نام کامل صدوق روی رسید نشان داده نشود مخفف آن قابل قبول است)</w:t>
      </w:r>
    </w:p>
    <w:p w:rsidR="00540B97" w:rsidRDefault="00540B97" w:rsidP="0032091A">
      <w:pPr>
        <w:jc w:val="right"/>
        <w:rPr>
          <w:rFonts w:cs="Arial"/>
          <w:rtl/>
          <w:lang w:bidi="prs-AF"/>
        </w:rPr>
      </w:pPr>
      <w:r>
        <w:rPr>
          <w:rFonts w:cs="Arial" w:hint="cs"/>
          <w:rtl/>
          <w:lang w:bidi="prs-AF"/>
        </w:rPr>
        <w:t xml:space="preserve">ب: اینکه رسید برای هدیه باشد </w:t>
      </w:r>
    </w:p>
    <w:p w:rsidR="00540B97" w:rsidRDefault="00540B97" w:rsidP="0032091A">
      <w:pPr>
        <w:jc w:val="right"/>
        <w:rPr>
          <w:rFonts w:cs="Arial"/>
          <w:rtl/>
          <w:lang w:bidi="prs-AF"/>
        </w:rPr>
      </w:pPr>
      <w:r>
        <w:rPr>
          <w:rFonts w:cs="Arial" w:hint="cs"/>
          <w:rtl/>
          <w:lang w:bidi="prs-AF"/>
        </w:rPr>
        <w:t>ج: شماره کسب و کار استرالیا (ای بی ان) درصورتی که دارای این شماره باشد</w:t>
      </w:r>
    </w:p>
    <w:p w:rsidR="00540B97" w:rsidRDefault="00540B97" w:rsidP="0032091A">
      <w:pPr>
        <w:jc w:val="right"/>
        <w:rPr>
          <w:rFonts w:cs="Arial"/>
          <w:rtl/>
          <w:lang w:bidi="prs-AF"/>
        </w:rPr>
      </w:pPr>
      <w:r>
        <w:rPr>
          <w:rFonts w:cs="Arial" w:hint="cs"/>
          <w:rtl/>
          <w:lang w:bidi="prs-AF"/>
        </w:rPr>
        <w:t xml:space="preserve">۶.از عموم مردم دعوت می شود تا هدایایی به صندوق امداد بدهند تا برای انجام امور صندوق امداد استفاده شود. </w:t>
      </w:r>
    </w:p>
    <w:p w:rsidR="00540B97" w:rsidRDefault="00540B97" w:rsidP="0032091A">
      <w:pPr>
        <w:jc w:val="right"/>
        <w:rPr>
          <w:rFonts w:cs="Arial"/>
          <w:rtl/>
          <w:lang w:bidi="prs-AF"/>
        </w:rPr>
      </w:pPr>
      <w:r>
        <w:rPr>
          <w:rFonts w:cs="Arial" w:hint="cs"/>
          <w:rtl/>
          <w:lang w:bidi="prs-AF"/>
        </w:rPr>
        <w:t xml:space="preserve">۷.صندوق امداد توسط کمیته مدیریتی که توسط کمیته انجمن ایجاد میشود اداره میشود. کمیته انجمن باید اطمینان </w:t>
      </w:r>
      <w:r w:rsidR="001E6551">
        <w:rPr>
          <w:rFonts w:cs="Arial" w:hint="cs"/>
          <w:rtl/>
          <w:lang w:bidi="prs-AF"/>
        </w:rPr>
        <w:t>حاصل کند که اکثریت اعضای هیت مدیره افرادی هستند که به دلیل شغل یا جایگاه خود در جامعه درجاتی از مسولیت را در قبال جامعه عمومی دارند.</w:t>
      </w:r>
    </w:p>
    <w:p w:rsidR="001E6551" w:rsidRDefault="001E6551" w:rsidP="0032091A">
      <w:pPr>
        <w:jc w:val="right"/>
        <w:rPr>
          <w:rFonts w:cs="Arial"/>
          <w:rtl/>
          <w:lang w:bidi="prs-AF"/>
        </w:rPr>
      </w:pPr>
      <w:r>
        <w:rPr>
          <w:rFonts w:cs="Arial" w:hint="cs"/>
          <w:rtl/>
          <w:lang w:bidi="prs-AF"/>
        </w:rPr>
        <w:t xml:space="preserve">۸.دارایی ها و درآمد های صندوق امداد صرفآ برای تامین اهداف صندوق امداد اعمال میشود و هیچ بخشی به طور مستقیم یا غیر مستقیم بین هیچ فردی توزیع نمی شود مگر به عنوان غرامت با حسن نیت برای خدمات انجام شده یا هزینه های انجام شده از طرف صندوق امداد. </w:t>
      </w:r>
    </w:p>
    <w:p w:rsidR="001E6551" w:rsidRDefault="001E6551" w:rsidP="0032091A">
      <w:pPr>
        <w:jc w:val="right"/>
        <w:rPr>
          <w:rFonts w:cs="Arial"/>
          <w:rtl/>
          <w:lang w:bidi="prs-AF"/>
        </w:rPr>
      </w:pPr>
      <w:r>
        <w:rPr>
          <w:rFonts w:cs="Arial" w:hint="cs"/>
          <w:rtl/>
          <w:lang w:bidi="prs-AF"/>
        </w:rPr>
        <w:t xml:space="preserve">۹.اگر انجمن منجل شود یا تاییدیه آن به عنوان گیرنده هدیه قابل لغوه شود (هرکدام که اول اتفاق بیفتد) مازاد دارایی های صندوق امداد باید به سازمان یا صندوق دیگری با اهداف مشابه منتقل شود که در آمد حاصل از آن باشد. هدایای کسر مالیات می تواند ساخته شود. </w:t>
      </w:r>
    </w:p>
    <w:p w:rsidR="008F6281" w:rsidRDefault="001E6551" w:rsidP="0032091A">
      <w:pPr>
        <w:jc w:val="right"/>
        <w:rPr>
          <w:rFonts w:cs="Arial"/>
          <w:rtl/>
          <w:lang w:bidi="prs-AF"/>
        </w:rPr>
      </w:pPr>
      <w:r>
        <w:rPr>
          <w:rFonts w:cs="Arial" w:hint="cs"/>
          <w:rtl/>
          <w:lang w:bidi="prs-AF"/>
        </w:rPr>
        <w:t xml:space="preserve">۱۰.کمیته انجمن باید اداره مالیات استرالیا را از هرگونه تغیر در این قانون ۵۱ مطلع سازد. </w:t>
      </w:r>
    </w:p>
    <w:p w:rsidR="001E6551" w:rsidRDefault="001E6551" w:rsidP="0032091A">
      <w:pPr>
        <w:jc w:val="right"/>
        <w:rPr>
          <w:rFonts w:cs="Arial"/>
          <w:rtl/>
          <w:lang w:bidi="prs-AF"/>
        </w:rPr>
      </w:pPr>
      <w:r>
        <w:rPr>
          <w:rFonts w:cs="Arial" w:hint="cs"/>
          <w:rtl/>
          <w:lang w:bidi="prs-AF"/>
        </w:rPr>
        <w:t xml:space="preserve"> </w:t>
      </w:r>
    </w:p>
    <w:p w:rsidR="007F4345" w:rsidRDefault="007F4345" w:rsidP="007F4345">
      <w:pPr>
        <w:jc w:val="right"/>
        <w:rPr>
          <w:rFonts w:cs="Arial"/>
          <w:rtl/>
          <w:lang w:bidi="prs-AF"/>
        </w:rPr>
      </w:pPr>
    </w:p>
    <w:p w:rsidR="00ED4C6B" w:rsidRDefault="00F422CF" w:rsidP="00E60DC9">
      <w:pPr>
        <w:jc w:val="right"/>
        <w:rPr>
          <w:rFonts w:cs="Arial"/>
          <w:rtl/>
          <w:lang w:bidi="prs-AF"/>
        </w:rPr>
      </w:pPr>
      <w:r>
        <w:rPr>
          <w:rFonts w:cs="Arial" w:hint="cs"/>
          <w:rtl/>
          <w:lang w:bidi="prs-AF"/>
        </w:rPr>
        <w:t xml:space="preserve"> </w:t>
      </w:r>
    </w:p>
    <w:p w:rsidR="003A756F" w:rsidRPr="00436374" w:rsidRDefault="003A756F" w:rsidP="00436374">
      <w:pPr>
        <w:jc w:val="center"/>
        <w:rPr>
          <w:rFonts w:cs="Arial"/>
          <w:rtl/>
          <w:lang w:bidi="prs-AF"/>
        </w:rPr>
      </w:pPr>
      <w:r w:rsidRPr="00436374">
        <w:rPr>
          <w:rFonts w:cs="Arial" w:hint="cs"/>
          <w:rtl/>
          <w:lang w:bidi="prs-AF"/>
        </w:rPr>
        <w:t xml:space="preserve"> </w:t>
      </w:r>
    </w:p>
    <w:p w:rsidR="00255E91" w:rsidRPr="00553454" w:rsidRDefault="00255E91" w:rsidP="00442CE7">
      <w:pPr>
        <w:jc w:val="right"/>
        <w:rPr>
          <w:rFonts w:cs="Arial"/>
          <w:rtl/>
          <w:lang w:bidi="prs-AF"/>
        </w:rPr>
      </w:pPr>
      <w:r w:rsidRPr="00553454">
        <w:rPr>
          <w:rFonts w:cs="Arial" w:hint="cs"/>
          <w:rtl/>
          <w:lang w:bidi="fa-IR"/>
        </w:rPr>
        <w:t xml:space="preserve"> </w:t>
      </w:r>
    </w:p>
    <w:p w:rsidR="000B35DF" w:rsidRPr="00255E91" w:rsidRDefault="000B35DF" w:rsidP="00255E91">
      <w:pPr>
        <w:jc w:val="right"/>
        <w:rPr>
          <w:rFonts w:cs="Arial"/>
          <w:rtl/>
          <w:lang w:bidi="fa-IR"/>
        </w:rPr>
      </w:pPr>
      <w:r w:rsidRPr="00255E91">
        <w:rPr>
          <w:rFonts w:cs="Arial" w:hint="cs"/>
          <w:rtl/>
          <w:lang w:bidi="fa-IR"/>
        </w:rPr>
        <w:t xml:space="preserve"> </w:t>
      </w:r>
    </w:p>
    <w:sectPr w:rsidR="000B35DF" w:rsidRPr="00255E91" w:rsidSect="008D386C">
      <w:footerReference w:type="default" r:id="rId8"/>
      <w:pgSz w:w="11906" w:h="16838"/>
      <w:pgMar w:top="1440" w:right="1440" w:bottom="1440" w:left="1440"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3D" w:rsidRDefault="00E14C3D" w:rsidP="008D386C">
      <w:pPr>
        <w:spacing w:after="0" w:line="240" w:lineRule="auto"/>
      </w:pPr>
      <w:r>
        <w:separator/>
      </w:r>
    </w:p>
  </w:endnote>
  <w:endnote w:type="continuationSeparator" w:id="1">
    <w:p w:rsidR="00E14C3D" w:rsidRDefault="00E14C3D" w:rsidP="008D3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15844"/>
      <w:docPartObj>
        <w:docPartGallery w:val="Page Numbers (Bottom of Page)"/>
        <w:docPartUnique/>
      </w:docPartObj>
    </w:sdtPr>
    <w:sdtContent>
      <w:p w:rsidR="00163691" w:rsidRDefault="00567EFB">
        <w:pPr>
          <w:pStyle w:val="Footer"/>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163691" w:rsidRDefault="00163691">
        <w:pPr>
          <w:pStyle w:val="Footer"/>
          <w:jc w:val="center"/>
        </w:pPr>
        <w:fldSimple w:instr=" PAGE    \* MERGEFORMAT ">
          <w:r w:rsidR="00D64753">
            <w:rPr>
              <w:noProof/>
            </w:rPr>
            <w:t>2</w:t>
          </w:r>
        </w:fldSimple>
      </w:p>
    </w:sdtContent>
  </w:sdt>
  <w:p w:rsidR="00163691" w:rsidRDefault="00163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3D" w:rsidRDefault="00E14C3D" w:rsidP="008D386C">
      <w:pPr>
        <w:spacing w:after="0" w:line="240" w:lineRule="auto"/>
      </w:pPr>
      <w:r>
        <w:separator/>
      </w:r>
    </w:p>
  </w:footnote>
  <w:footnote w:type="continuationSeparator" w:id="1">
    <w:p w:rsidR="00E14C3D" w:rsidRDefault="00E14C3D" w:rsidP="008D3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D51"/>
    <w:multiLevelType w:val="hybridMultilevel"/>
    <w:tmpl w:val="E79039E8"/>
    <w:lvl w:ilvl="0" w:tplc="41BE6F8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3EAA"/>
    <w:multiLevelType w:val="hybridMultilevel"/>
    <w:tmpl w:val="20AEFB34"/>
    <w:lvl w:ilvl="0" w:tplc="86F26954">
      <w:numFmt w:val="decimalFullWidth"/>
      <w:lvlText w:val="%1."/>
      <w:lvlJc w:val="left"/>
      <w:pPr>
        <w:ind w:left="7170" w:hanging="6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53757"/>
    <w:multiLevelType w:val="hybridMultilevel"/>
    <w:tmpl w:val="30D8339C"/>
    <w:lvl w:ilvl="0" w:tplc="EA5C914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F55E2"/>
    <w:multiLevelType w:val="hybridMultilevel"/>
    <w:tmpl w:val="7F3CB888"/>
    <w:lvl w:ilvl="0" w:tplc="1C706BBC">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800D9"/>
    <w:multiLevelType w:val="hybridMultilevel"/>
    <w:tmpl w:val="67627684"/>
    <w:lvl w:ilvl="0" w:tplc="49CA1BC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836E4"/>
    <w:multiLevelType w:val="hybridMultilevel"/>
    <w:tmpl w:val="9E128F74"/>
    <w:lvl w:ilvl="0" w:tplc="9BA4506C">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B14C2"/>
    <w:multiLevelType w:val="hybridMultilevel"/>
    <w:tmpl w:val="EAC052F2"/>
    <w:lvl w:ilvl="0" w:tplc="2D1AA5B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278C7"/>
    <w:multiLevelType w:val="hybridMultilevel"/>
    <w:tmpl w:val="B358A58C"/>
    <w:lvl w:ilvl="0" w:tplc="029ED21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C4406"/>
    <w:multiLevelType w:val="hybridMultilevel"/>
    <w:tmpl w:val="0AC8D79E"/>
    <w:lvl w:ilvl="0" w:tplc="FC026FB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5419"/>
    <w:multiLevelType w:val="hybridMultilevel"/>
    <w:tmpl w:val="A3A6BAC6"/>
    <w:lvl w:ilvl="0" w:tplc="C8EA36A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435A8"/>
    <w:multiLevelType w:val="hybridMultilevel"/>
    <w:tmpl w:val="DF68182A"/>
    <w:lvl w:ilvl="0" w:tplc="91946E7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B5D35"/>
    <w:multiLevelType w:val="hybridMultilevel"/>
    <w:tmpl w:val="E3D2A18E"/>
    <w:lvl w:ilvl="0" w:tplc="2DF8C8AC">
      <w:start w:val="1"/>
      <w:numFmt w:val="decimalFullWidt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4436E4"/>
    <w:multiLevelType w:val="hybridMultilevel"/>
    <w:tmpl w:val="0B227A1A"/>
    <w:lvl w:ilvl="0" w:tplc="A64AD4C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E5398"/>
    <w:multiLevelType w:val="hybridMultilevel"/>
    <w:tmpl w:val="C3DA235A"/>
    <w:lvl w:ilvl="0" w:tplc="85CA17D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02CBD"/>
    <w:multiLevelType w:val="hybridMultilevel"/>
    <w:tmpl w:val="6994D8F0"/>
    <w:lvl w:ilvl="0" w:tplc="D0A49DA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810FB"/>
    <w:multiLevelType w:val="hybridMultilevel"/>
    <w:tmpl w:val="F29E1772"/>
    <w:lvl w:ilvl="0" w:tplc="47F4C63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BA42EC"/>
    <w:multiLevelType w:val="hybridMultilevel"/>
    <w:tmpl w:val="0F4C53F2"/>
    <w:lvl w:ilvl="0" w:tplc="441E8D9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56343"/>
    <w:multiLevelType w:val="hybridMultilevel"/>
    <w:tmpl w:val="DE40C0C8"/>
    <w:lvl w:ilvl="0" w:tplc="E7983392">
      <w:start w:val="1"/>
      <w:numFmt w:val="decimalFullWidt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3B0295"/>
    <w:multiLevelType w:val="hybridMultilevel"/>
    <w:tmpl w:val="F5BA8A70"/>
    <w:lvl w:ilvl="0" w:tplc="F9FAB69C">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E2DDD"/>
    <w:multiLevelType w:val="hybridMultilevel"/>
    <w:tmpl w:val="5E74E6EA"/>
    <w:lvl w:ilvl="0" w:tplc="6E0C4E2C">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B433E"/>
    <w:multiLevelType w:val="hybridMultilevel"/>
    <w:tmpl w:val="44781EEE"/>
    <w:lvl w:ilvl="0" w:tplc="CFE286D0">
      <w:numFmt w:val="decimalFullWidth"/>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num>
  <w:num w:numId="2">
    <w:abstractNumId w:val="17"/>
  </w:num>
  <w:num w:numId="3">
    <w:abstractNumId w:val="15"/>
  </w:num>
  <w:num w:numId="4">
    <w:abstractNumId w:val="20"/>
  </w:num>
  <w:num w:numId="5">
    <w:abstractNumId w:val="9"/>
  </w:num>
  <w:num w:numId="6">
    <w:abstractNumId w:val="4"/>
  </w:num>
  <w:num w:numId="7">
    <w:abstractNumId w:val="6"/>
  </w:num>
  <w:num w:numId="8">
    <w:abstractNumId w:val="8"/>
  </w:num>
  <w:num w:numId="9">
    <w:abstractNumId w:val="16"/>
  </w:num>
  <w:num w:numId="10">
    <w:abstractNumId w:val="3"/>
  </w:num>
  <w:num w:numId="11">
    <w:abstractNumId w:val="5"/>
  </w:num>
  <w:num w:numId="12">
    <w:abstractNumId w:val="19"/>
  </w:num>
  <w:num w:numId="13">
    <w:abstractNumId w:val="14"/>
  </w:num>
  <w:num w:numId="14">
    <w:abstractNumId w:val="12"/>
  </w:num>
  <w:num w:numId="15">
    <w:abstractNumId w:val="1"/>
  </w:num>
  <w:num w:numId="16">
    <w:abstractNumId w:val="13"/>
  </w:num>
  <w:num w:numId="17">
    <w:abstractNumId w:val="18"/>
  </w:num>
  <w:num w:numId="18">
    <w:abstractNumId w:val="10"/>
  </w:num>
  <w:num w:numId="19">
    <w:abstractNumId w:val="2"/>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B0061"/>
    <w:rsid w:val="00002B31"/>
    <w:rsid w:val="00043C46"/>
    <w:rsid w:val="00056B0E"/>
    <w:rsid w:val="00071203"/>
    <w:rsid w:val="000B35DF"/>
    <w:rsid w:val="000B6317"/>
    <w:rsid w:val="000C1BFA"/>
    <w:rsid w:val="000D5851"/>
    <w:rsid w:val="00143A1D"/>
    <w:rsid w:val="00144ED2"/>
    <w:rsid w:val="00163691"/>
    <w:rsid w:val="001804EE"/>
    <w:rsid w:val="001B0061"/>
    <w:rsid w:val="001C53E7"/>
    <w:rsid w:val="001D3BF1"/>
    <w:rsid w:val="001E49E1"/>
    <w:rsid w:val="001E6551"/>
    <w:rsid w:val="001F4508"/>
    <w:rsid w:val="00255E91"/>
    <w:rsid w:val="00285082"/>
    <w:rsid w:val="002D1E7E"/>
    <w:rsid w:val="002E4375"/>
    <w:rsid w:val="002F606C"/>
    <w:rsid w:val="003053D8"/>
    <w:rsid w:val="003127F3"/>
    <w:rsid w:val="0032091A"/>
    <w:rsid w:val="00330C90"/>
    <w:rsid w:val="003422C1"/>
    <w:rsid w:val="0039631C"/>
    <w:rsid w:val="003A756F"/>
    <w:rsid w:val="003D3141"/>
    <w:rsid w:val="003E65E3"/>
    <w:rsid w:val="004022B8"/>
    <w:rsid w:val="00436374"/>
    <w:rsid w:val="004366F1"/>
    <w:rsid w:val="00442CE7"/>
    <w:rsid w:val="00443C04"/>
    <w:rsid w:val="00473583"/>
    <w:rsid w:val="004A5902"/>
    <w:rsid w:val="004B44C7"/>
    <w:rsid w:val="00522F56"/>
    <w:rsid w:val="00527CD7"/>
    <w:rsid w:val="00540B97"/>
    <w:rsid w:val="00553454"/>
    <w:rsid w:val="00567EFB"/>
    <w:rsid w:val="005A08D0"/>
    <w:rsid w:val="005D0479"/>
    <w:rsid w:val="005E2F2F"/>
    <w:rsid w:val="005E5723"/>
    <w:rsid w:val="00602C5A"/>
    <w:rsid w:val="00620159"/>
    <w:rsid w:val="00632492"/>
    <w:rsid w:val="00641504"/>
    <w:rsid w:val="006A73B7"/>
    <w:rsid w:val="006B34DD"/>
    <w:rsid w:val="006C2EBF"/>
    <w:rsid w:val="006E3FEB"/>
    <w:rsid w:val="006F3601"/>
    <w:rsid w:val="0070702F"/>
    <w:rsid w:val="00717FA5"/>
    <w:rsid w:val="007214E1"/>
    <w:rsid w:val="007271DB"/>
    <w:rsid w:val="00734606"/>
    <w:rsid w:val="00763CCE"/>
    <w:rsid w:val="007B2E91"/>
    <w:rsid w:val="007C3592"/>
    <w:rsid w:val="007E315F"/>
    <w:rsid w:val="007F4345"/>
    <w:rsid w:val="008129D9"/>
    <w:rsid w:val="00840D9A"/>
    <w:rsid w:val="00842341"/>
    <w:rsid w:val="008A2750"/>
    <w:rsid w:val="008A46F0"/>
    <w:rsid w:val="008A52A0"/>
    <w:rsid w:val="008A6979"/>
    <w:rsid w:val="008D386C"/>
    <w:rsid w:val="008F6281"/>
    <w:rsid w:val="00902E14"/>
    <w:rsid w:val="009D2AF7"/>
    <w:rsid w:val="009E273E"/>
    <w:rsid w:val="00A44743"/>
    <w:rsid w:val="00A60499"/>
    <w:rsid w:val="00A65058"/>
    <w:rsid w:val="00A91BFE"/>
    <w:rsid w:val="00AB2DCA"/>
    <w:rsid w:val="00B160B3"/>
    <w:rsid w:val="00B938CE"/>
    <w:rsid w:val="00BC57FF"/>
    <w:rsid w:val="00C25EB4"/>
    <w:rsid w:val="00C56BCB"/>
    <w:rsid w:val="00CC6A80"/>
    <w:rsid w:val="00CE09EE"/>
    <w:rsid w:val="00D171AA"/>
    <w:rsid w:val="00D34576"/>
    <w:rsid w:val="00D3646A"/>
    <w:rsid w:val="00D6007F"/>
    <w:rsid w:val="00D602ED"/>
    <w:rsid w:val="00D64753"/>
    <w:rsid w:val="00DA2947"/>
    <w:rsid w:val="00DC6C41"/>
    <w:rsid w:val="00E02C92"/>
    <w:rsid w:val="00E079CA"/>
    <w:rsid w:val="00E14C3D"/>
    <w:rsid w:val="00E34781"/>
    <w:rsid w:val="00E54847"/>
    <w:rsid w:val="00E60DC9"/>
    <w:rsid w:val="00E655D9"/>
    <w:rsid w:val="00E73F53"/>
    <w:rsid w:val="00ED4C6B"/>
    <w:rsid w:val="00EF3773"/>
    <w:rsid w:val="00F1628F"/>
    <w:rsid w:val="00F1649A"/>
    <w:rsid w:val="00F27378"/>
    <w:rsid w:val="00F422CF"/>
    <w:rsid w:val="00F709C9"/>
    <w:rsid w:val="00F75D78"/>
    <w:rsid w:val="00FA49E5"/>
    <w:rsid w:val="00FB18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2F"/>
  </w:style>
  <w:style w:type="paragraph" w:styleId="Heading1">
    <w:name w:val="heading 1"/>
    <w:basedOn w:val="Normal"/>
    <w:next w:val="Normal"/>
    <w:link w:val="Heading1Char"/>
    <w:uiPriority w:val="9"/>
    <w:qFormat/>
    <w:rsid w:val="006415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4150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61"/>
    <w:pPr>
      <w:ind w:left="720"/>
      <w:contextualSpacing/>
    </w:pPr>
  </w:style>
  <w:style w:type="paragraph" w:styleId="Title">
    <w:name w:val="Title"/>
    <w:basedOn w:val="Normal"/>
    <w:next w:val="Normal"/>
    <w:link w:val="TitleChar"/>
    <w:uiPriority w:val="10"/>
    <w:qFormat/>
    <w:rsid w:val="0064150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4150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641504"/>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641504"/>
    <w:pPr>
      <w:spacing w:line="276" w:lineRule="auto"/>
      <w:outlineLvl w:val="9"/>
    </w:pPr>
    <w:rPr>
      <w:lang w:val="en-US"/>
    </w:rPr>
  </w:style>
  <w:style w:type="paragraph" w:styleId="BalloonText">
    <w:name w:val="Balloon Text"/>
    <w:basedOn w:val="Normal"/>
    <w:link w:val="BalloonTextChar"/>
    <w:uiPriority w:val="99"/>
    <w:semiHidden/>
    <w:unhideWhenUsed/>
    <w:rsid w:val="0064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04"/>
    <w:rPr>
      <w:rFonts w:ascii="Tahoma" w:hAnsi="Tahoma" w:cs="Tahoma"/>
      <w:sz w:val="16"/>
      <w:szCs w:val="16"/>
    </w:rPr>
  </w:style>
  <w:style w:type="paragraph" w:styleId="TOC1">
    <w:name w:val="toc 1"/>
    <w:basedOn w:val="Normal"/>
    <w:next w:val="Normal"/>
    <w:autoRedefine/>
    <w:uiPriority w:val="39"/>
    <w:unhideWhenUsed/>
    <w:rsid w:val="00641504"/>
    <w:pPr>
      <w:tabs>
        <w:tab w:val="right" w:leader="dot" w:pos="9016"/>
      </w:tabs>
      <w:bidi/>
      <w:spacing w:after="100"/>
    </w:pPr>
  </w:style>
  <w:style w:type="character" w:styleId="Hyperlink">
    <w:name w:val="Hyperlink"/>
    <w:basedOn w:val="DefaultParagraphFont"/>
    <w:uiPriority w:val="99"/>
    <w:unhideWhenUsed/>
    <w:rsid w:val="00641504"/>
    <w:rPr>
      <w:color w:val="0563C1" w:themeColor="hyperlink"/>
      <w:u w:val="single"/>
    </w:rPr>
  </w:style>
  <w:style w:type="character" w:customStyle="1" w:styleId="Heading2Char">
    <w:name w:val="Heading 2 Char"/>
    <w:basedOn w:val="DefaultParagraphFont"/>
    <w:link w:val="Heading2"/>
    <w:uiPriority w:val="9"/>
    <w:semiHidden/>
    <w:rsid w:val="00641504"/>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641504"/>
    <w:pPr>
      <w:spacing w:after="100"/>
      <w:ind w:left="220"/>
    </w:pPr>
  </w:style>
  <w:style w:type="paragraph" w:styleId="Header">
    <w:name w:val="header"/>
    <w:basedOn w:val="Normal"/>
    <w:link w:val="HeaderChar"/>
    <w:uiPriority w:val="99"/>
    <w:semiHidden/>
    <w:unhideWhenUsed/>
    <w:rsid w:val="008D38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86C"/>
  </w:style>
  <w:style w:type="paragraph" w:styleId="Footer">
    <w:name w:val="footer"/>
    <w:basedOn w:val="Normal"/>
    <w:link w:val="FooterChar"/>
    <w:uiPriority w:val="99"/>
    <w:unhideWhenUsed/>
    <w:rsid w:val="008D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029E-D1B2-42E2-A1FE-575AF281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5554</Words>
  <Characters>31662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Moosawi</dc:creator>
  <cp:lastModifiedBy>AAHYA</cp:lastModifiedBy>
  <cp:revision>2</cp:revision>
  <dcterms:created xsi:type="dcterms:W3CDTF">2022-12-15T00:12:00Z</dcterms:created>
  <dcterms:modified xsi:type="dcterms:W3CDTF">2022-12-15T00:12:00Z</dcterms:modified>
</cp:coreProperties>
</file>